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358" w:rsidRPr="00707358" w:rsidRDefault="00EF480E" w:rsidP="00707358">
      <w:pPr>
        <w:widowControl/>
        <w:autoSpaceDE/>
        <w:autoSpaceDN/>
        <w:ind w:left="-100"/>
        <w:jc w:val="center"/>
        <w:rPr>
          <w:b/>
          <w:caps/>
          <w:sz w:val="20"/>
          <w:szCs w:val="20"/>
          <w:lang w:eastAsia="ru-RU"/>
        </w:rPr>
      </w:pPr>
      <w:r>
        <w:rPr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1" locked="0" layoutInCell="1" allowOverlap="1" wp14:anchorId="02193A4E">
            <wp:simplePos x="0" y="0"/>
            <wp:positionH relativeFrom="column">
              <wp:posOffset>105410</wp:posOffset>
            </wp:positionH>
            <wp:positionV relativeFrom="paragraph">
              <wp:posOffset>-694266</wp:posOffset>
            </wp:positionV>
            <wp:extent cx="7772400" cy="1005840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7358" w:rsidRPr="00707358">
        <w:rPr>
          <w:b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:rsidR="00707358" w:rsidRPr="00707358" w:rsidRDefault="00707358" w:rsidP="00707358">
      <w:pPr>
        <w:adjustRightInd w:val="0"/>
        <w:jc w:val="center"/>
        <w:rPr>
          <w:sz w:val="20"/>
          <w:szCs w:val="20"/>
          <w:lang w:eastAsia="ru-RU"/>
        </w:rPr>
      </w:pPr>
      <w:r w:rsidRPr="00707358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:rsidR="00707358" w:rsidRPr="00707358" w:rsidRDefault="00707358" w:rsidP="00707358">
      <w:pPr>
        <w:adjustRightInd w:val="0"/>
        <w:jc w:val="center"/>
        <w:rPr>
          <w:spacing w:val="-6"/>
          <w:sz w:val="20"/>
          <w:szCs w:val="20"/>
          <w:lang w:eastAsia="ru-RU"/>
        </w:rPr>
      </w:pPr>
      <w:r w:rsidRPr="00707358">
        <w:rPr>
          <w:sz w:val="20"/>
          <w:szCs w:val="20"/>
          <w:lang w:eastAsia="ru-RU"/>
        </w:rPr>
        <w:t xml:space="preserve">(филиал) </w:t>
      </w:r>
      <w:r w:rsidRPr="00707358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:rsidR="00707358" w:rsidRPr="00707358" w:rsidRDefault="00707358" w:rsidP="00707358">
      <w:pPr>
        <w:adjustRightInd w:val="0"/>
        <w:jc w:val="center"/>
        <w:rPr>
          <w:sz w:val="20"/>
          <w:szCs w:val="20"/>
          <w:lang w:eastAsia="ru-RU"/>
        </w:rPr>
      </w:pPr>
      <w:r w:rsidRPr="00707358">
        <w:rPr>
          <w:spacing w:val="-6"/>
          <w:sz w:val="20"/>
          <w:szCs w:val="20"/>
          <w:lang w:eastAsia="ru-RU"/>
        </w:rPr>
        <w:t>высшего образования</w:t>
      </w:r>
    </w:p>
    <w:p w:rsidR="00707358" w:rsidRPr="00707358" w:rsidRDefault="00707358" w:rsidP="00707358">
      <w:pPr>
        <w:adjustRightInd w:val="0"/>
        <w:jc w:val="center"/>
        <w:rPr>
          <w:b/>
          <w:sz w:val="20"/>
          <w:szCs w:val="20"/>
          <w:lang w:eastAsia="ru-RU"/>
        </w:rPr>
      </w:pPr>
      <w:r w:rsidRPr="00707358">
        <w:rPr>
          <w:sz w:val="20"/>
          <w:szCs w:val="20"/>
          <w:lang w:eastAsia="ru-RU"/>
        </w:rPr>
        <w:t>«Национальный исследовательский технологический университет «МИСИС»</w:t>
      </w:r>
    </w:p>
    <w:p w:rsidR="00707358" w:rsidRPr="00707358" w:rsidRDefault="00707358" w:rsidP="00707358">
      <w:pPr>
        <w:adjustRightInd w:val="0"/>
        <w:jc w:val="center"/>
        <w:rPr>
          <w:b/>
          <w:sz w:val="20"/>
          <w:szCs w:val="20"/>
          <w:lang w:eastAsia="ru-RU"/>
        </w:rPr>
      </w:pPr>
      <w:r w:rsidRPr="00707358">
        <w:rPr>
          <w:b/>
          <w:sz w:val="20"/>
          <w:szCs w:val="20"/>
          <w:lang w:eastAsia="ru-RU"/>
        </w:rPr>
        <w:t xml:space="preserve">ОСКОЛЬСКИЙ ПОЛИТЕХНИЧЕСКИЙ КОЛЛЕДЖ </w:t>
      </w:r>
    </w:p>
    <w:p w:rsidR="00707358" w:rsidRPr="00707358" w:rsidRDefault="00707358" w:rsidP="00707358">
      <w:pPr>
        <w:suppressAutoHyphens/>
        <w:adjustRightInd w:val="0"/>
        <w:jc w:val="right"/>
        <w:rPr>
          <w:b/>
          <w:caps/>
          <w:sz w:val="24"/>
          <w:szCs w:val="24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  <w:t>РассМотрены:</w:t>
      </w: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  <w:t>НМС ОПК</w:t>
      </w: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sz w:val="24"/>
          <w:szCs w:val="24"/>
          <w:lang w:eastAsia="ru-RU"/>
        </w:rPr>
        <w:t xml:space="preserve">Протокол № </w:t>
      </w:r>
      <w:r w:rsidRPr="00707358">
        <w:rPr>
          <w:sz w:val="24"/>
          <w:szCs w:val="24"/>
          <w:u w:val="single"/>
          <w:lang w:eastAsia="ru-RU"/>
        </w:rPr>
        <w:t>5</w:t>
      </w:r>
      <w:r w:rsidRPr="00707358">
        <w:rPr>
          <w:sz w:val="24"/>
          <w:szCs w:val="24"/>
          <w:lang w:eastAsia="ru-RU"/>
        </w:rPr>
        <w:tab/>
      </w: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u w:val="single"/>
          <w:lang w:eastAsia="ru-RU"/>
        </w:rPr>
      </w:pP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sz w:val="24"/>
          <w:szCs w:val="24"/>
          <w:u w:val="single"/>
          <w:lang w:eastAsia="ru-RU"/>
        </w:rPr>
        <w:t xml:space="preserve">от </w:t>
      </w:r>
      <w:r w:rsidRPr="00707358">
        <w:rPr>
          <w:caps/>
          <w:sz w:val="24"/>
          <w:szCs w:val="24"/>
          <w:u w:val="single"/>
          <w:lang w:eastAsia="ru-RU"/>
        </w:rPr>
        <w:t xml:space="preserve">15.05.2024 </w:t>
      </w:r>
      <w:r w:rsidRPr="00707358">
        <w:rPr>
          <w:sz w:val="24"/>
          <w:szCs w:val="24"/>
          <w:u w:val="single"/>
          <w:lang w:eastAsia="ru-RU"/>
        </w:rPr>
        <w:t>г.</w:t>
      </w: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  <w:t>УТВЕРЖДАЮ:</w:t>
      </w: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proofErr w:type="spellStart"/>
      <w:r w:rsidRPr="00707358">
        <w:rPr>
          <w:sz w:val="24"/>
          <w:szCs w:val="24"/>
          <w:lang w:eastAsia="ru-RU"/>
        </w:rPr>
        <w:t>Зам.директора</w:t>
      </w:r>
      <w:proofErr w:type="spellEnd"/>
      <w:r w:rsidRPr="00707358">
        <w:rPr>
          <w:sz w:val="24"/>
          <w:szCs w:val="24"/>
          <w:lang w:eastAsia="ru-RU"/>
        </w:rPr>
        <w:t xml:space="preserve"> </w:t>
      </w:r>
      <w:r w:rsidRPr="00707358">
        <w:rPr>
          <w:caps/>
          <w:sz w:val="24"/>
          <w:szCs w:val="24"/>
          <w:lang w:eastAsia="ru-RU"/>
        </w:rPr>
        <w:t xml:space="preserve">ОПК </w:t>
      </w:r>
      <w:r w:rsidRPr="00707358">
        <w:rPr>
          <w:sz w:val="24"/>
          <w:szCs w:val="24"/>
          <w:lang w:eastAsia="ru-RU"/>
        </w:rPr>
        <w:t>по</w:t>
      </w:r>
      <w:r w:rsidRPr="00707358">
        <w:rPr>
          <w:caps/>
          <w:sz w:val="24"/>
          <w:szCs w:val="24"/>
          <w:lang w:eastAsia="ru-RU"/>
        </w:rPr>
        <w:t xml:space="preserve"> МР</w:t>
      </w: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</w:r>
      <w:r w:rsidRPr="00707358">
        <w:rPr>
          <w:caps/>
          <w:sz w:val="24"/>
          <w:szCs w:val="24"/>
          <w:lang w:eastAsia="ru-RU"/>
        </w:rPr>
        <w:tab/>
        <w:t xml:space="preserve">____________О.В. </w:t>
      </w:r>
      <w:proofErr w:type="spellStart"/>
      <w:r w:rsidRPr="00707358">
        <w:rPr>
          <w:szCs w:val="24"/>
          <w:lang w:eastAsia="ru-RU"/>
        </w:rPr>
        <w:t>Дерикот</w:t>
      </w:r>
      <w:proofErr w:type="spellEnd"/>
      <w:r w:rsidRPr="00707358">
        <w:rPr>
          <w:caps/>
          <w:sz w:val="24"/>
          <w:szCs w:val="24"/>
          <w:lang w:eastAsia="ru-RU"/>
        </w:rPr>
        <w:tab/>
      </w: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  <w:r w:rsidRPr="00707358">
        <w:rPr>
          <w:b/>
          <w:caps/>
          <w:sz w:val="24"/>
          <w:szCs w:val="24"/>
          <w:lang w:eastAsia="ru-RU"/>
        </w:rPr>
        <w:tab/>
      </w:r>
      <w:r w:rsidRPr="00707358">
        <w:rPr>
          <w:b/>
          <w:caps/>
          <w:sz w:val="24"/>
          <w:szCs w:val="24"/>
          <w:lang w:eastAsia="ru-RU"/>
        </w:rPr>
        <w:tab/>
      </w:r>
      <w:r w:rsidRPr="00707358">
        <w:rPr>
          <w:b/>
          <w:caps/>
          <w:sz w:val="24"/>
          <w:szCs w:val="24"/>
          <w:lang w:eastAsia="ru-RU"/>
        </w:rPr>
        <w:tab/>
      </w:r>
      <w:r w:rsidRPr="00707358">
        <w:rPr>
          <w:b/>
          <w:caps/>
          <w:sz w:val="24"/>
          <w:szCs w:val="24"/>
          <w:lang w:eastAsia="ru-RU"/>
        </w:rPr>
        <w:tab/>
      </w: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707358">
        <w:rPr>
          <w:b/>
          <w:caps/>
          <w:sz w:val="28"/>
          <w:szCs w:val="28"/>
          <w:lang w:eastAsia="ru-RU"/>
        </w:rPr>
        <w:t>ОЦЕНОЧНЫЕ МАТЕРИАЛЫ</w:t>
      </w:r>
    </w:p>
    <w:p w:rsidR="00707358" w:rsidRPr="00707358" w:rsidRDefault="00707358" w:rsidP="00707358">
      <w:pPr>
        <w:widowControl/>
        <w:autoSpaceDE/>
        <w:autoSpaceDN/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spacing w:line="360" w:lineRule="auto"/>
        <w:jc w:val="center"/>
        <w:rPr>
          <w:b/>
          <w:sz w:val="28"/>
          <w:szCs w:val="28"/>
          <w:lang w:eastAsia="ru-RU"/>
        </w:rPr>
      </w:pPr>
      <w:r w:rsidRPr="00707358">
        <w:rPr>
          <w:b/>
          <w:sz w:val="28"/>
          <w:szCs w:val="28"/>
          <w:lang w:eastAsia="ru-RU"/>
        </w:rPr>
        <w:t xml:space="preserve">для оценки сформированности компетенций </w:t>
      </w:r>
    </w:p>
    <w:p w:rsidR="00707358" w:rsidRPr="00EF480E" w:rsidRDefault="00707358" w:rsidP="00707358">
      <w:pPr>
        <w:widowControl/>
        <w:autoSpaceDE/>
        <w:autoSpaceDN/>
        <w:spacing w:line="360" w:lineRule="auto"/>
        <w:jc w:val="center"/>
        <w:rPr>
          <w:b/>
          <w:caps/>
          <w:sz w:val="28"/>
          <w:szCs w:val="28"/>
          <w:lang w:eastAsia="ru-RU"/>
        </w:rPr>
      </w:pPr>
      <w:r w:rsidRPr="00EF480E">
        <w:rPr>
          <w:b/>
          <w:sz w:val="28"/>
          <w:szCs w:val="28"/>
          <w:lang w:eastAsia="ru-RU"/>
        </w:rPr>
        <w:t>по профессиональному модулю</w:t>
      </w:r>
    </w:p>
    <w:p w:rsidR="00EF480E" w:rsidRPr="00EF480E" w:rsidRDefault="00EF480E" w:rsidP="00EF480E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bookmarkStart w:id="0" w:name="_Hlk176728269"/>
      <w:r w:rsidRPr="00EF480E">
        <w:rPr>
          <w:b/>
          <w:sz w:val="28"/>
          <w:szCs w:val="28"/>
          <w:lang w:eastAsia="ru-RU"/>
        </w:rPr>
        <w:t>ПМ.02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bookmarkEnd w:id="0"/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  <w:lang w:eastAsia="ru-RU"/>
        </w:rPr>
      </w:pPr>
    </w:p>
    <w:p w:rsidR="00EF480E" w:rsidRPr="00EF480E" w:rsidRDefault="00EF480E" w:rsidP="00EF480E">
      <w:pPr>
        <w:widowControl/>
        <w:ind w:left="1843" w:hanging="1134"/>
        <w:contextualSpacing/>
        <w:jc w:val="center"/>
        <w:outlineLvl w:val="0"/>
        <w:rPr>
          <w:bCs/>
          <w:sz w:val="28"/>
          <w:szCs w:val="28"/>
          <w:lang w:eastAsia="ru-RU"/>
        </w:rPr>
      </w:pPr>
      <w:bookmarkStart w:id="1" w:name="_Hlk176728289"/>
      <w:r w:rsidRPr="00EF480E">
        <w:rPr>
          <w:bCs/>
          <w:sz w:val="28"/>
          <w:szCs w:val="28"/>
          <w:lang w:eastAsia="ru-RU"/>
        </w:rPr>
        <w:t>38.02.01 Экономика и бухгалтерский учет (по отраслям)</w:t>
      </w:r>
    </w:p>
    <w:p w:rsidR="00EF480E" w:rsidRPr="00EF480E" w:rsidRDefault="00EF480E" w:rsidP="00EF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bookmarkEnd w:id="1"/>
    <w:p w:rsidR="00EF480E" w:rsidRPr="00EF480E" w:rsidRDefault="00EF480E" w:rsidP="00EF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EF480E" w:rsidRPr="00EF480E" w:rsidRDefault="00EF480E" w:rsidP="00EF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EF480E" w:rsidRPr="00EF480E" w:rsidRDefault="00EF480E" w:rsidP="00EF480E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proofErr w:type="gramStart"/>
      <w:r w:rsidRPr="00EF480E">
        <w:rPr>
          <w:sz w:val="28"/>
          <w:szCs w:val="28"/>
          <w:lang w:eastAsia="ru-RU"/>
        </w:rPr>
        <w:t>Квалификация  выпускника</w:t>
      </w:r>
      <w:proofErr w:type="gramEnd"/>
    </w:p>
    <w:p w:rsidR="00EF480E" w:rsidRPr="00EF480E" w:rsidRDefault="00EF480E" w:rsidP="00EF480E">
      <w:pPr>
        <w:widowControl/>
        <w:autoSpaceDE/>
        <w:autoSpaceDN/>
        <w:jc w:val="center"/>
        <w:rPr>
          <w:sz w:val="28"/>
          <w:szCs w:val="28"/>
          <w:u w:val="single"/>
          <w:lang w:eastAsia="ru-RU"/>
        </w:rPr>
      </w:pPr>
      <w:r w:rsidRPr="00EF480E">
        <w:rPr>
          <w:sz w:val="28"/>
          <w:szCs w:val="28"/>
          <w:lang w:eastAsia="ru-RU"/>
        </w:rPr>
        <w:t>бухгалтер</w:t>
      </w: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  <w:lang w:eastAsia="ru-RU"/>
        </w:rPr>
      </w:pPr>
    </w:p>
    <w:p w:rsidR="00707358" w:rsidRPr="00707358" w:rsidRDefault="00707358" w:rsidP="0070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  <w:lang w:eastAsia="ru-RU"/>
        </w:rPr>
      </w:pPr>
    </w:p>
    <w:p w:rsidR="00707358" w:rsidRPr="00707358" w:rsidRDefault="00707358" w:rsidP="007073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</w:p>
    <w:p w:rsidR="00707358" w:rsidRDefault="00707358" w:rsidP="007073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EF480E">
        <w:rPr>
          <w:bCs/>
          <w:sz w:val="28"/>
          <w:szCs w:val="28"/>
          <w:lang w:eastAsia="ru-RU"/>
        </w:rPr>
        <w:t>Старый Оскол, 2024 г.</w:t>
      </w:r>
    </w:p>
    <w:p w:rsidR="00762B6B" w:rsidRPr="00707358" w:rsidRDefault="00762B6B" w:rsidP="007073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</w:p>
    <w:p w:rsidR="00707358" w:rsidRPr="00EF480E" w:rsidRDefault="00707358" w:rsidP="00EF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707358">
        <w:rPr>
          <w:bCs/>
          <w:sz w:val="28"/>
          <w:szCs w:val="28"/>
          <w:lang w:eastAsia="ru-RU"/>
        </w:rPr>
        <w:lastRenderedPageBreak/>
        <w:tab/>
      </w:r>
      <w:r w:rsidRPr="00EF480E">
        <w:rPr>
          <w:sz w:val="28"/>
          <w:szCs w:val="28"/>
          <w:lang w:eastAsia="ru-RU"/>
        </w:rPr>
        <w:t>Оценочные материалы по профессиональному модулю</w:t>
      </w:r>
      <w:r w:rsidR="00EF480E" w:rsidRPr="00EF480E">
        <w:rPr>
          <w:sz w:val="28"/>
          <w:szCs w:val="28"/>
          <w:lang w:eastAsia="ru-RU"/>
        </w:rPr>
        <w:t xml:space="preserve"> </w:t>
      </w:r>
      <w:r w:rsidRPr="00EF480E">
        <w:rPr>
          <w:sz w:val="28"/>
          <w:szCs w:val="28"/>
          <w:lang w:eastAsia="ru-RU"/>
        </w:rPr>
        <w:t xml:space="preserve">разработаны на основе рабочей программы профессионального модуля </w:t>
      </w:r>
      <w:r w:rsidR="00EF480E" w:rsidRPr="00EF480E">
        <w:rPr>
          <w:sz w:val="28"/>
          <w:szCs w:val="28"/>
          <w:lang w:eastAsia="ru-RU"/>
        </w:rPr>
        <w:t>ПМ.02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707358" w:rsidRPr="00EF480E" w:rsidRDefault="00707358" w:rsidP="00707358">
      <w:pPr>
        <w:widowControl/>
        <w:autoSpaceDE/>
        <w:autoSpaceDN/>
        <w:rPr>
          <w:sz w:val="28"/>
          <w:szCs w:val="28"/>
          <w:lang w:eastAsia="ru-RU"/>
        </w:rPr>
      </w:pPr>
    </w:p>
    <w:p w:rsidR="00707358" w:rsidRPr="00EF480E" w:rsidRDefault="00707358" w:rsidP="00707358">
      <w:pPr>
        <w:widowControl/>
        <w:autoSpaceDE/>
        <w:autoSpaceDN/>
        <w:rPr>
          <w:sz w:val="28"/>
          <w:szCs w:val="28"/>
          <w:lang w:eastAsia="ru-RU"/>
        </w:rPr>
      </w:pPr>
    </w:p>
    <w:p w:rsidR="00707358" w:rsidRPr="00EF480E" w:rsidRDefault="00707358" w:rsidP="00707358">
      <w:pPr>
        <w:widowControl/>
        <w:autoSpaceDE/>
        <w:autoSpaceDN/>
        <w:rPr>
          <w:sz w:val="28"/>
          <w:szCs w:val="28"/>
          <w:lang w:eastAsia="ru-RU"/>
        </w:rPr>
      </w:pPr>
    </w:p>
    <w:p w:rsidR="00707358" w:rsidRPr="00EF480E" w:rsidRDefault="00707358" w:rsidP="00707358">
      <w:pPr>
        <w:widowControl/>
        <w:autoSpaceDE/>
        <w:autoSpaceDN/>
        <w:rPr>
          <w:sz w:val="28"/>
          <w:szCs w:val="28"/>
          <w:lang w:eastAsia="ru-RU"/>
        </w:rPr>
      </w:pPr>
    </w:p>
    <w:p w:rsidR="00707358" w:rsidRPr="00EF480E" w:rsidRDefault="00707358" w:rsidP="00707358">
      <w:pPr>
        <w:widowControl/>
        <w:autoSpaceDE/>
        <w:autoSpaceDN/>
        <w:rPr>
          <w:sz w:val="28"/>
          <w:szCs w:val="28"/>
          <w:lang w:eastAsia="ru-RU"/>
        </w:rPr>
      </w:pPr>
      <w:r w:rsidRPr="00EF480E">
        <w:rPr>
          <w:sz w:val="28"/>
          <w:szCs w:val="28"/>
          <w:lang w:eastAsia="ru-RU"/>
        </w:rPr>
        <w:t>Разработчик(и):</w:t>
      </w:r>
    </w:p>
    <w:p w:rsidR="00707358" w:rsidRPr="00EF480E" w:rsidRDefault="00EF480E" w:rsidP="00707358">
      <w:pPr>
        <w:widowControl/>
        <w:autoSpaceDE/>
        <w:autoSpaceDN/>
        <w:rPr>
          <w:sz w:val="28"/>
          <w:szCs w:val="28"/>
          <w:lang w:eastAsia="ru-RU"/>
        </w:rPr>
      </w:pPr>
      <w:r w:rsidRPr="00EF480E">
        <w:rPr>
          <w:sz w:val="28"/>
          <w:szCs w:val="28"/>
          <w:lang w:eastAsia="ru-RU"/>
        </w:rPr>
        <w:t>Богданова Е.Н. – преподаватель ОПК СТИ НИТУ «МИСИС»</w:t>
      </w:r>
    </w:p>
    <w:p w:rsidR="00707358" w:rsidRPr="00EF480E" w:rsidRDefault="00707358" w:rsidP="00707358">
      <w:pPr>
        <w:widowControl/>
        <w:autoSpaceDE/>
        <w:autoSpaceDN/>
        <w:rPr>
          <w:sz w:val="28"/>
          <w:szCs w:val="28"/>
          <w:lang w:eastAsia="ru-RU"/>
        </w:rPr>
      </w:pPr>
    </w:p>
    <w:p w:rsidR="00707358" w:rsidRPr="00EF480E" w:rsidRDefault="00707358" w:rsidP="00707358">
      <w:pPr>
        <w:widowControl/>
        <w:autoSpaceDE/>
        <w:autoSpaceDN/>
        <w:rPr>
          <w:sz w:val="28"/>
          <w:szCs w:val="28"/>
          <w:lang w:eastAsia="ru-RU"/>
        </w:rPr>
      </w:pPr>
    </w:p>
    <w:p w:rsidR="00707358" w:rsidRPr="00EF480E" w:rsidRDefault="00707358" w:rsidP="00707358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EF480E">
        <w:rPr>
          <w:sz w:val="28"/>
          <w:szCs w:val="28"/>
          <w:lang w:eastAsia="ru-RU"/>
        </w:rPr>
        <w:t>Оценочные материалы рекомендованы</w:t>
      </w:r>
    </w:p>
    <w:p w:rsidR="00EF480E" w:rsidRPr="00EF480E" w:rsidRDefault="00EF480E" w:rsidP="00EF480E">
      <w:pPr>
        <w:widowControl/>
        <w:autoSpaceDE/>
        <w:autoSpaceDN/>
        <w:rPr>
          <w:sz w:val="28"/>
          <w:szCs w:val="28"/>
          <w:lang w:eastAsia="ru-RU"/>
        </w:rPr>
      </w:pPr>
      <w:r w:rsidRPr="00EF480E">
        <w:rPr>
          <w:sz w:val="28"/>
          <w:szCs w:val="28"/>
          <w:lang w:eastAsia="ru-RU"/>
        </w:rPr>
        <w:t>П(Ц</w:t>
      </w:r>
      <w:proofErr w:type="gramStart"/>
      <w:r w:rsidRPr="00EF480E">
        <w:rPr>
          <w:sz w:val="28"/>
          <w:szCs w:val="28"/>
          <w:lang w:eastAsia="ru-RU"/>
        </w:rPr>
        <w:t>)К</w:t>
      </w:r>
      <w:proofErr w:type="gramEnd"/>
      <w:r w:rsidRPr="00EF480E">
        <w:rPr>
          <w:sz w:val="28"/>
          <w:szCs w:val="28"/>
          <w:lang w:eastAsia="ru-RU"/>
        </w:rPr>
        <w:t xml:space="preserve"> 38.02.01, 27.02.07</w:t>
      </w:r>
    </w:p>
    <w:p w:rsidR="00EF480E" w:rsidRPr="00EF480E" w:rsidRDefault="00EF480E" w:rsidP="00EF480E">
      <w:pPr>
        <w:widowControl/>
        <w:autoSpaceDE/>
        <w:autoSpaceDN/>
        <w:rPr>
          <w:sz w:val="28"/>
          <w:szCs w:val="28"/>
          <w:lang w:eastAsia="ru-RU"/>
        </w:rPr>
      </w:pPr>
    </w:p>
    <w:p w:rsidR="00EF480E" w:rsidRPr="00EF480E" w:rsidRDefault="00EF480E" w:rsidP="00EF480E">
      <w:pPr>
        <w:widowControl/>
        <w:autoSpaceDE/>
        <w:autoSpaceDN/>
        <w:rPr>
          <w:sz w:val="28"/>
          <w:szCs w:val="28"/>
          <w:lang w:eastAsia="ru-RU"/>
        </w:rPr>
      </w:pPr>
      <w:r w:rsidRPr="00EF480E">
        <w:rPr>
          <w:sz w:val="28"/>
          <w:szCs w:val="28"/>
          <w:lang w:eastAsia="ru-RU"/>
        </w:rPr>
        <w:t xml:space="preserve">Протокол № 8 от </w:t>
      </w:r>
      <w:r w:rsidRPr="00EF480E">
        <w:rPr>
          <w:sz w:val="28"/>
          <w:szCs w:val="28"/>
          <w:lang w:eastAsia="ru-RU"/>
        </w:rPr>
        <w:t>24</w:t>
      </w:r>
      <w:r w:rsidRPr="00EF480E">
        <w:rPr>
          <w:sz w:val="28"/>
          <w:szCs w:val="28"/>
          <w:lang w:eastAsia="ru-RU"/>
        </w:rPr>
        <w:t>.04.202</w:t>
      </w:r>
      <w:r w:rsidRPr="00EF480E">
        <w:rPr>
          <w:sz w:val="28"/>
          <w:szCs w:val="28"/>
          <w:lang w:eastAsia="ru-RU"/>
        </w:rPr>
        <w:t>4</w:t>
      </w:r>
      <w:r w:rsidRPr="00EF480E">
        <w:rPr>
          <w:sz w:val="28"/>
          <w:szCs w:val="28"/>
          <w:lang w:eastAsia="ru-RU"/>
        </w:rPr>
        <w:t xml:space="preserve"> г.</w:t>
      </w:r>
    </w:p>
    <w:p w:rsidR="00EF480E" w:rsidRPr="00EF480E" w:rsidRDefault="00EF480E" w:rsidP="00EF480E">
      <w:pPr>
        <w:widowControl/>
        <w:autoSpaceDE/>
        <w:autoSpaceDN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5234EFB">
            <wp:simplePos x="0" y="0"/>
            <wp:positionH relativeFrom="column">
              <wp:posOffset>2061422</wp:posOffset>
            </wp:positionH>
            <wp:positionV relativeFrom="paragraph">
              <wp:posOffset>19473</wp:posOffset>
            </wp:positionV>
            <wp:extent cx="1284605" cy="46164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46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480E" w:rsidRPr="00EF480E" w:rsidRDefault="00EF480E" w:rsidP="00EF480E">
      <w:pPr>
        <w:widowControl/>
        <w:autoSpaceDE/>
        <w:autoSpaceDN/>
        <w:rPr>
          <w:sz w:val="28"/>
          <w:szCs w:val="28"/>
          <w:lang w:eastAsia="ru-RU"/>
        </w:rPr>
      </w:pPr>
      <w:r w:rsidRPr="00EF480E">
        <w:rPr>
          <w:sz w:val="28"/>
          <w:szCs w:val="28"/>
          <w:lang w:eastAsia="ru-RU"/>
        </w:rPr>
        <w:t>Председатель П(Ц</w:t>
      </w:r>
      <w:proofErr w:type="gramStart"/>
      <w:r w:rsidRPr="00EF480E">
        <w:rPr>
          <w:sz w:val="28"/>
          <w:szCs w:val="28"/>
          <w:lang w:eastAsia="ru-RU"/>
        </w:rPr>
        <w:t>)К</w:t>
      </w:r>
      <w:proofErr w:type="gramEnd"/>
      <w:r w:rsidRPr="00EF480E">
        <w:rPr>
          <w:sz w:val="28"/>
          <w:szCs w:val="28"/>
          <w:lang w:eastAsia="ru-RU"/>
        </w:rPr>
        <w:t xml:space="preserve"> ……………………………/ Богданова Е.Н. /</w:t>
      </w:r>
    </w:p>
    <w:p w:rsidR="00EF480E" w:rsidRPr="00EF480E" w:rsidRDefault="00EF480E" w:rsidP="00EF480E">
      <w:pPr>
        <w:widowControl/>
        <w:autoSpaceDE/>
        <w:autoSpaceDN/>
        <w:rPr>
          <w:sz w:val="28"/>
          <w:szCs w:val="28"/>
          <w:lang w:eastAsia="ru-RU"/>
        </w:rPr>
      </w:pPr>
    </w:p>
    <w:p w:rsidR="00707358" w:rsidRPr="00EF480E" w:rsidRDefault="00707358" w:rsidP="00707358">
      <w:pPr>
        <w:widowControl/>
        <w:autoSpaceDE/>
        <w:autoSpaceDN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right="-44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right="-44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right="-44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right="-44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707358" w:rsidRDefault="00707358" w:rsidP="00707358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EF480E" w:rsidRPr="00707358" w:rsidRDefault="00EF480E" w:rsidP="00707358">
      <w:pPr>
        <w:widowControl/>
        <w:tabs>
          <w:tab w:val="left" w:leader="underscore" w:pos="2268"/>
        </w:tabs>
        <w:adjustRightInd w:val="0"/>
        <w:spacing w:before="53" w:line="346" w:lineRule="exact"/>
        <w:jc w:val="center"/>
        <w:rPr>
          <w:rFonts w:eastAsia="Calibri"/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rPr>
          <w:sz w:val="24"/>
          <w:szCs w:val="24"/>
          <w:lang w:eastAsia="ru-RU"/>
        </w:rPr>
      </w:pPr>
    </w:p>
    <w:p w:rsidR="00762B6B" w:rsidRDefault="00762B6B" w:rsidP="00707358">
      <w:pPr>
        <w:widowControl/>
        <w:autoSpaceDE/>
        <w:autoSpaceDN/>
        <w:jc w:val="center"/>
        <w:rPr>
          <w:b/>
          <w:sz w:val="24"/>
          <w:szCs w:val="24"/>
          <w:lang w:eastAsia="ru-RU" w:bidi="ru-RU"/>
        </w:rPr>
      </w:pPr>
    </w:p>
    <w:p w:rsidR="00762B6B" w:rsidRDefault="00762B6B" w:rsidP="00707358">
      <w:pPr>
        <w:widowControl/>
        <w:autoSpaceDE/>
        <w:autoSpaceDN/>
        <w:jc w:val="center"/>
        <w:rPr>
          <w:b/>
          <w:sz w:val="24"/>
          <w:szCs w:val="24"/>
          <w:lang w:eastAsia="ru-RU" w:bidi="ru-RU"/>
        </w:rPr>
      </w:pPr>
    </w:p>
    <w:p w:rsidR="00762B6B" w:rsidRDefault="00762B6B" w:rsidP="00707358">
      <w:pPr>
        <w:widowControl/>
        <w:autoSpaceDE/>
        <w:autoSpaceDN/>
        <w:jc w:val="center"/>
        <w:rPr>
          <w:b/>
          <w:sz w:val="24"/>
          <w:szCs w:val="24"/>
          <w:lang w:eastAsia="ru-RU" w:bidi="ru-RU"/>
        </w:rPr>
      </w:pPr>
    </w:p>
    <w:p w:rsidR="00762B6B" w:rsidRDefault="00762B6B" w:rsidP="00707358">
      <w:pPr>
        <w:widowControl/>
        <w:autoSpaceDE/>
        <w:autoSpaceDN/>
        <w:jc w:val="center"/>
        <w:rPr>
          <w:b/>
          <w:sz w:val="24"/>
          <w:szCs w:val="24"/>
          <w:lang w:eastAsia="ru-RU" w:bidi="ru-RU"/>
        </w:rPr>
      </w:pPr>
    </w:p>
    <w:p w:rsidR="00707358" w:rsidRPr="00707358" w:rsidRDefault="00707358" w:rsidP="00707358">
      <w:pPr>
        <w:widowControl/>
        <w:autoSpaceDE/>
        <w:autoSpaceDN/>
        <w:jc w:val="center"/>
        <w:rPr>
          <w:b/>
          <w:sz w:val="24"/>
          <w:szCs w:val="24"/>
          <w:lang w:eastAsia="ru-RU" w:bidi="ru-RU"/>
        </w:rPr>
      </w:pPr>
      <w:r w:rsidRPr="00707358">
        <w:rPr>
          <w:b/>
          <w:sz w:val="24"/>
          <w:szCs w:val="24"/>
          <w:lang w:eastAsia="ru-RU" w:bidi="ru-RU"/>
        </w:rPr>
        <w:t>СОДЕРЖАНИЕ</w:t>
      </w:r>
    </w:p>
    <w:p w:rsidR="00707358" w:rsidRPr="00707358" w:rsidRDefault="00707358" w:rsidP="00707358">
      <w:pPr>
        <w:widowControl/>
        <w:autoSpaceDE/>
        <w:autoSpaceDN/>
        <w:spacing w:after="112" w:line="259" w:lineRule="auto"/>
        <w:rPr>
          <w:sz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spacing w:line="259" w:lineRule="auto"/>
        <w:ind w:firstLine="284"/>
        <w:jc w:val="both"/>
        <w:rPr>
          <w:sz w:val="24"/>
          <w:lang w:eastAsia="ru-RU"/>
        </w:rPr>
      </w:pPr>
    </w:p>
    <w:p w:rsidR="00707358" w:rsidRPr="00707358" w:rsidRDefault="00707358" w:rsidP="00707358">
      <w:pPr>
        <w:widowControl/>
        <w:numPr>
          <w:ilvl w:val="0"/>
          <w:numId w:val="35"/>
        </w:numPr>
        <w:autoSpaceDE/>
        <w:autoSpaceDN/>
        <w:spacing w:line="360" w:lineRule="auto"/>
        <w:jc w:val="both"/>
        <w:rPr>
          <w:sz w:val="24"/>
          <w:lang w:eastAsia="ru-RU"/>
        </w:rPr>
      </w:pPr>
      <w:r w:rsidRPr="00707358">
        <w:rPr>
          <w:sz w:val="24"/>
          <w:lang w:eastAsia="ru-RU"/>
        </w:rPr>
        <w:t>Паспорт оценочных материалов...............................................................................................</w:t>
      </w:r>
      <w:r w:rsidR="00762B6B">
        <w:rPr>
          <w:sz w:val="24"/>
          <w:lang w:eastAsia="ru-RU"/>
        </w:rPr>
        <w:t>4</w:t>
      </w:r>
    </w:p>
    <w:p w:rsidR="00707358" w:rsidRPr="00707358" w:rsidRDefault="00707358" w:rsidP="00707358">
      <w:pPr>
        <w:widowControl/>
        <w:numPr>
          <w:ilvl w:val="0"/>
          <w:numId w:val="35"/>
        </w:numPr>
        <w:autoSpaceDE/>
        <w:autoSpaceDN/>
        <w:spacing w:line="360" w:lineRule="auto"/>
        <w:jc w:val="both"/>
        <w:rPr>
          <w:sz w:val="24"/>
          <w:lang w:eastAsia="ru-RU"/>
        </w:rPr>
      </w:pPr>
      <w:r w:rsidRPr="00707358">
        <w:rPr>
          <w:sz w:val="24"/>
          <w:lang w:eastAsia="ru-RU"/>
        </w:rPr>
        <w:t>Результаты освоения учебной дисциплины, подлежащие проверке ....................................</w:t>
      </w:r>
      <w:r w:rsidR="00762B6B">
        <w:rPr>
          <w:sz w:val="24"/>
          <w:lang w:eastAsia="ru-RU"/>
        </w:rPr>
        <w:t>6</w:t>
      </w:r>
    </w:p>
    <w:p w:rsidR="00707358" w:rsidRPr="00707358" w:rsidRDefault="00707358" w:rsidP="00707358">
      <w:pPr>
        <w:widowControl/>
        <w:numPr>
          <w:ilvl w:val="0"/>
          <w:numId w:val="35"/>
        </w:numPr>
        <w:autoSpaceDE/>
        <w:autoSpaceDN/>
        <w:spacing w:line="360" w:lineRule="auto"/>
        <w:jc w:val="both"/>
        <w:rPr>
          <w:sz w:val="24"/>
          <w:lang w:eastAsia="ru-RU"/>
        </w:rPr>
      </w:pPr>
      <w:r w:rsidRPr="00707358">
        <w:rPr>
          <w:sz w:val="24"/>
          <w:lang w:eastAsia="ru-RU"/>
        </w:rPr>
        <w:t xml:space="preserve">Контроль и оценка освоения учебной дисциплины по разделам (темам)…………........... </w:t>
      </w:r>
      <w:r w:rsidR="00762B6B">
        <w:rPr>
          <w:sz w:val="24"/>
          <w:lang w:eastAsia="ru-RU"/>
        </w:rPr>
        <w:t>11</w:t>
      </w:r>
    </w:p>
    <w:p w:rsidR="00707358" w:rsidRPr="00707358" w:rsidRDefault="00707358" w:rsidP="00707358">
      <w:pPr>
        <w:widowControl/>
        <w:numPr>
          <w:ilvl w:val="0"/>
          <w:numId w:val="35"/>
        </w:numPr>
        <w:autoSpaceDE/>
        <w:autoSpaceDN/>
        <w:spacing w:line="360" w:lineRule="auto"/>
        <w:jc w:val="both"/>
        <w:rPr>
          <w:sz w:val="24"/>
          <w:lang w:eastAsia="ru-RU"/>
        </w:rPr>
      </w:pPr>
      <w:r w:rsidRPr="00707358">
        <w:rPr>
          <w:sz w:val="24"/>
          <w:lang w:eastAsia="ru-RU"/>
        </w:rPr>
        <w:t>Перечень заданий для оценки сформированности компетенций ........................................</w:t>
      </w:r>
      <w:r w:rsidR="00762B6B">
        <w:rPr>
          <w:sz w:val="24"/>
          <w:lang w:eastAsia="ru-RU"/>
        </w:rPr>
        <w:t>14</w:t>
      </w:r>
      <w:r w:rsidRPr="00707358">
        <w:rPr>
          <w:sz w:val="24"/>
          <w:lang w:eastAsia="ru-RU"/>
        </w:rPr>
        <w:t>.</w:t>
      </w:r>
    </w:p>
    <w:p w:rsidR="00707358" w:rsidRPr="00707358" w:rsidRDefault="00707358" w:rsidP="00707358">
      <w:pPr>
        <w:widowControl/>
        <w:numPr>
          <w:ilvl w:val="0"/>
          <w:numId w:val="35"/>
        </w:numPr>
        <w:autoSpaceDE/>
        <w:autoSpaceDN/>
        <w:spacing w:line="360" w:lineRule="auto"/>
        <w:ind w:left="284"/>
        <w:contextualSpacing/>
        <w:jc w:val="both"/>
        <w:rPr>
          <w:sz w:val="24"/>
          <w:lang w:eastAsia="ru-RU"/>
        </w:rPr>
      </w:pPr>
      <w:r w:rsidRPr="00707358">
        <w:rPr>
          <w:sz w:val="24"/>
          <w:lang w:eastAsia="ru-RU"/>
        </w:rPr>
        <w:t>Критерии оценки........................................................................................................................</w:t>
      </w:r>
      <w:r w:rsidR="00762B6B">
        <w:rPr>
          <w:sz w:val="24"/>
          <w:lang w:eastAsia="ru-RU"/>
        </w:rPr>
        <w:t>28</w:t>
      </w:r>
      <w:bookmarkStart w:id="2" w:name="_GoBack"/>
      <w:bookmarkEnd w:id="2"/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707358" w:rsidRPr="00707358" w:rsidRDefault="00707358" w:rsidP="00707358">
      <w:pPr>
        <w:widowControl/>
        <w:numPr>
          <w:ilvl w:val="0"/>
          <w:numId w:val="36"/>
        </w:numPr>
        <w:autoSpaceDE/>
        <w:autoSpaceDN/>
        <w:spacing w:line="259" w:lineRule="auto"/>
        <w:ind w:right="194"/>
        <w:contextualSpacing/>
        <w:jc w:val="center"/>
        <w:rPr>
          <w:sz w:val="24"/>
          <w:lang w:val="x-none"/>
        </w:rPr>
      </w:pPr>
      <w:r w:rsidRPr="00707358">
        <w:rPr>
          <w:rFonts w:ascii="Calibri" w:eastAsia="Calibri" w:hAnsi="Calibri"/>
          <w:sz w:val="28"/>
          <w:szCs w:val="28"/>
          <w:lang w:val="x-none"/>
        </w:rPr>
        <w:br w:type="page"/>
      </w:r>
      <w:r w:rsidRPr="00707358">
        <w:rPr>
          <w:b/>
          <w:sz w:val="24"/>
          <w:lang w:val="x-none"/>
        </w:rPr>
        <w:lastRenderedPageBreak/>
        <w:t xml:space="preserve">ПАСПОРТ </w:t>
      </w:r>
      <w:r w:rsidRPr="00707358">
        <w:rPr>
          <w:b/>
          <w:sz w:val="24"/>
        </w:rPr>
        <w:t>ОЦЕНОЧНЫХ МАТЕРИАЛОВ</w:t>
      </w:r>
    </w:p>
    <w:p w:rsidR="00707358" w:rsidRPr="00707358" w:rsidRDefault="00707358" w:rsidP="00707358">
      <w:pPr>
        <w:widowControl/>
        <w:adjustRightInd w:val="0"/>
        <w:ind w:firstLine="708"/>
        <w:jc w:val="both"/>
        <w:rPr>
          <w:sz w:val="24"/>
          <w:szCs w:val="24"/>
          <w:lang w:eastAsia="ru-RU"/>
        </w:rPr>
      </w:pPr>
    </w:p>
    <w:p w:rsidR="00707358" w:rsidRPr="00707358" w:rsidRDefault="00707358" w:rsidP="00707358">
      <w:pPr>
        <w:widowControl/>
        <w:adjustRightInd w:val="0"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707358">
        <w:rPr>
          <w:sz w:val="24"/>
          <w:szCs w:val="24"/>
          <w:lang w:eastAsia="ru-RU"/>
        </w:rPr>
        <w:t xml:space="preserve">Оценочные материалы являются неотъемлемой частью рабочей программы </w:t>
      </w:r>
      <w:bookmarkStart w:id="3" w:name="_Hlk176728471"/>
      <w:r w:rsidRPr="00707358">
        <w:rPr>
          <w:sz w:val="24"/>
          <w:szCs w:val="24"/>
          <w:lang w:eastAsia="ru-RU"/>
        </w:rPr>
        <w:t xml:space="preserve">дисциплины </w:t>
      </w:r>
      <w:bookmarkStart w:id="4" w:name="_Hlk176728313"/>
      <w:r w:rsidR="00EF480E" w:rsidRPr="00EF480E">
        <w:rPr>
          <w:sz w:val="24"/>
          <w:szCs w:val="24"/>
          <w:lang w:eastAsia="ru-RU"/>
        </w:rPr>
        <w:t>ПМ.02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  <w:r w:rsidRPr="00EF480E">
        <w:rPr>
          <w:sz w:val="24"/>
          <w:szCs w:val="24"/>
          <w:lang w:eastAsia="ru-RU"/>
        </w:rPr>
        <w:t xml:space="preserve"> </w:t>
      </w:r>
      <w:bookmarkEnd w:id="3"/>
      <w:bookmarkEnd w:id="4"/>
      <w:r w:rsidRPr="00EF480E">
        <w:rPr>
          <w:sz w:val="24"/>
          <w:szCs w:val="24"/>
          <w:lang w:eastAsia="ru-RU"/>
        </w:rPr>
        <w:t xml:space="preserve">и предназначены для контроля </w:t>
      </w:r>
      <w:r w:rsidRPr="00707358">
        <w:rPr>
          <w:sz w:val="24"/>
          <w:szCs w:val="24"/>
          <w:lang w:eastAsia="ru-RU"/>
        </w:rPr>
        <w:t>и оценки образовательных достижений обучающихся, освоивших программу данной дисциплины.</w:t>
      </w:r>
    </w:p>
    <w:p w:rsidR="00EF480E" w:rsidRPr="00EF480E" w:rsidRDefault="00707358" w:rsidP="00EF480E">
      <w:pPr>
        <w:widowControl/>
        <w:adjustRightInd w:val="0"/>
        <w:spacing w:line="276" w:lineRule="auto"/>
        <w:ind w:firstLine="708"/>
        <w:jc w:val="both"/>
        <w:rPr>
          <w:bCs/>
          <w:sz w:val="24"/>
          <w:szCs w:val="24"/>
          <w:lang w:eastAsia="ru-RU"/>
        </w:rPr>
      </w:pPr>
      <w:r w:rsidRPr="00707358">
        <w:rPr>
          <w:sz w:val="24"/>
          <w:szCs w:val="24"/>
          <w:lang w:eastAsia="ru-RU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EF480E" w:rsidRPr="00EF480E">
        <w:rPr>
          <w:bCs/>
          <w:sz w:val="24"/>
          <w:szCs w:val="24"/>
          <w:lang w:eastAsia="ru-RU"/>
        </w:rPr>
        <w:t>38.02.01 Экономика и бухгалтерский учет (по отраслям)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color w:val="FF0000"/>
          <w:sz w:val="24"/>
          <w:szCs w:val="24"/>
          <w:lang w:eastAsia="ru-RU"/>
        </w:rPr>
      </w:pPr>
    </w:p>
    <w:p w:rsidR="00707358" w:rsidRPr="00EF480E" w:rsidRDefault="00707358" w:rsidP="00707358">
      <w:pPr>
        <w:widowControl/>
        <w:adjustRightInd w:val="0"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707358">
        <w:rPr>
          <w:sz w:val="24"/>
          <w:szCs w:val="24"/>
          <w:lang w:eastAsia="ru-RU"/>
        </w:rPr>
        <w:t xml:space="preserve">Рабочей программой дисциплины </w:t>
      </w:r>
      <w:r w:rsidR="00EF480E" w:rsidRPr="00EF480E">
        <w:rPr>
          <w:sz w:val="24"/>
          <w:szCs w:val="24"/>
          <w:lang w:eastAsia="ru-RU"/>
        </w:rPr>
        <w:t xml:space="preserve">ПМ.02 «Ведение бухгалтерского учета источников формирования активов, выполнение работ по инвентаризации активов и финансовых обязательств </w:t>
      </w:r>
      <w:proofErr w:type="gramStart"/>
      <w:r w:rsidR="00EF480E" w:rsidRPr="00EF480E">
        <w:rPr>
          <w:sz w:val="24"/>
          <w:szCs w:val="24"/>
          <w:lang w:eastAsia="ru-RU"/>
        </w:rPr>
        <w:t xml:space="preserve">организации» </w:t>
      </w:r>
      <w:r w:rsidRPr="00EF480E">
        <w:rPr>
          <w:sz w:val="24"/>
          <w:szCs w:val="24"/>
          <w:lang w:eastAsia="ru-RU"/>
        </w:rPr>
        <w:t xml:space="preserve"> предусмотрено</w:t>
      </w:r>
      <w:proofErr w:type="gramEnd"/>
      <w:r w:rsidRPr="00EF480E">
        <w:rPr>
          <w:sz w:val="24"/>
          <w:szCs w:val="24"/>
          <w:lang w:eastAsia="ru-RU"/>
        </w:rPr>
        <w:t xml:space="preserve"> формирование следующих компетенций:</w:t>
      </w:r>
    </w:p>
    <w:p w:rsidR="00EF480E" w:rsidRPr="00EF480E" w:rsidRDefault="00707358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707358">
        <w:rPr>
          <w:i/>
          <w:sz w:val="24"/>
          <w:szCs w:val="24"/>
          <w:lang w:eastAsia="ru-RU"/>
        </w:rPr>
        <w:t xml:space="preserve">1) </w:t>
      </w:r>
      <w:r w:rsidR="00EF480E" w:rsidRPr="00EF480E">
        <w:rPr>
          <w:i/>
          <w:sz w:val="24"/>
          <w:szCs w:val="24"/>
          <w:lang w:eastAsia="ru-RU"/>
        </w:rPr>
        <w:t>ОК 1</w:t>
      </w:r>
      <w:r w:rsidR="00EF480E" w:rsidRPr="00EF480E">
        <w:rPr>
          <w:i/>
          <w:sz w:val="24"/>
          <w:szCs w:val="24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ОК 2</w:t>
      </w:r>
      <w:r w:rsidRPr="00EF480E">
        <w:rPr>
          <w:i/>
          <w:sz w:val="24"/>
          <w:szCs w:val="24"/>
          <w:lang w:eastAsia="ru-RU"/>
        </w:rPr>
        <w:tab/>
        <w:t xml:space="preserve">Использовать современные средства поиска, анализа и </w:t>
      </w:r>
      <w:proofErr w:type="gramStart"/>
      <w:r w:rsidRPr="00EF480E">
        <w:rPr>
          <w:i/>
          <w:sz w:val="24"/>
          <w:szCs w:val="24"/>
          <w:lang w:eastAsia="ru-RU"/>
        </w:rPr>
        <w:t>интерпретации информации</w:t>
      </w:r>
      <w:proofErr w:type="gramEnd"/>
      <w:r w:rsidRPr="00EF480E">
        <w:rPr>
          <w:i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ОК 3</w:t>
      </w:r>
      <w:r w:rsidRPr="00EF480E">
        <w:rPr>
          <w:i/>
          <w:sz w:val="24"/>
          <w:szCs w:val="24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ОК 4</w:t>
      </w:r>
      <w:r w:rsidRPr="00EF480E">
        <w:rPr>
          <w:i/>
          <w:sz w:val="24"/>
          <w:szCs w:val="24"/>
          <w:lang w:eastAsia="ru-RU"/>
        </w:rPr>
        <w:tab/>
        <w:t>Эффективно взаимодействовать и работать в коллективе и команде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ОК 5</w:t>
      </w:r>
      <w:r w:rsidRPr="00EF480E">
        <w:rPr>
          <w:i/>
          <w:sz w:val="24"/>
          <w:szCs w:val="24"/>
          <w:lang w:eastAsia="ru-RU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ОК 9.</w:t>
      </w:r>
      <w:r w:rsidRPr="00EF480E">
        <w:rPr>
          <w:i/>
          <w:sz w:val="24"/>
          <w:szCs w:val="24"/>
          <w:lang w:eastAsia="ru-RU"/>
        </w:rPr>
        <w:tab/>
        <w:t>Пользоваться профессиональной документацией на государственном и иностранном языках</w:t>
      </w:r>
    </w:p>
    <w:p w:rsidR="00EF480E" w:rsidRPr="00EF480E" w:rsidRDefault="00707358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707358">
        <w:rPr>
          <w:i/>
          <w:sz w:val="24"/>
          <w:szCs w:val="24"/>
          <w:lang w:eastAsia="ru-RU"/>
        </w:rPr>
        <w:t xml:space="preserve">2) </w:t>
      </w:r>
      <w:r w:rsidR="00EF480E" w:rsidRPr="00EF480E">
        <w:rPr>
          <w:i/>
          <w:sz w:val="24"/>
          <w:szCs w:val="24"/>
          <w:lang w:eastAsia="ru-RU"/>
        </w:rPr>
        <w:t>ПК 2.1.</w:t>
      </w:r>
      <w:r w:rsidR="00EF480E" w:rsidRPr="00EF480E">
        <w:rPr>
          <w:i/>
          <w:sz w:val="24"/>
          <w:szCs w:val="24"/>
          <w:lang w:eastAsia="ru-RU"/>
        </w:rPr>
        <w:tab/>
        <w:t>Формировать бухгалтерские проводки по учету источников активов организации на основе рабочего плана счетов бухгалтерского учета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ПК 2.2.</w:t>
      </w:r>
      <w:r w:rsidRPr="00EF480E">
        <w:rPr>
          <w:i/>
          <w:sz w:val="24"/>
          <w:szCs w:val="24"/>
          <w:lang w:eastAsia="ru-RU"/>
        </w:rPr>
        <w:tab/>
        <w:t>Выполнять поручения руководства в составе комиссии по инвентаризации активов в местах их хранения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ПК 2.3.</w:t>
      </w:r>
      <w:r w:rsidRPr="00EF480E">
        <w:rPr>
          <w:i/>
          <w:sz w:val="24"/>
          <w:szCs w:val="24"/>
          <w:lang w:eastAsia="ru-RU"/>
        </w:rPr>
        <w:tab/>
        <w:t>Проводить подготовку к инвентаризации и проверку действительного соответствия фактических данных инвентаризации данным учета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ПК 2.4.</w:t>
      </w:r>
      <w:r w:rsidRPr="00EF480E">
        <w:rPr>
          <w:i/>
          <w:sz w:val="24"/>
          <w:szCs w:val="24"/>
          <w:lang w:eastAsia="ru-RU"/>
        </w:rPr>
        <w:tab/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ПК 2.5.</w:t>
      </w:r>
      <w:r w:rsidRPr="00EF480E">
        <w:rPr>
          <w:i/>
          <w:sz w:val="24"/>
          <w:szCs w:val="24"/>
          <w:lang w:eastAsia="ru-RU"/>
        </w:rPr>
        <w:tab/>
        <w:t>Проводить процедуры инвентаризации финансовых обязательств организации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ПК 2.6.</w:t>
      </w:r>
      <w:r w:rsidRPr="00EF480E">
        <w:rPr>
          <w:i/>
          <w:sz w:val="24"/>
          <w:szCs w:val="24"/>
          <w:lang w:eastAsia="ru-RU"/>
        </w:rPr>
        <w:tab/>
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</w:r>
    </w:p>
    <w:p w:rsidR="00707358" w:rsidRPr="00707358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ПК 2.7.</w:t>
      </w:r>
      <w:r w:rsidRPr="00EF480E">
        <w:rPr>
          <w:i/>
          <w:sz w:val="24"/>
          <w:szCs w:val="24"/>
          <w:lang w:eastAsia="ru-RU"/>
        </w:rPr>
        <w:tab/>
        <w:t>Выполнять контрольные процедуры и их документирование, готовить и оформлять завершающие материалы по результатам внутреннего контроля</w:t>
      </w:r>
    </w:p>
    <w:p w:rsidR="00EF480E" w:rsidRPr="00EF480E" w:rsidRDefault="00707358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707358">
        <w:rPr>
          <w:i/>
          <w:sz w:val="24"/>
          <w:szCs w:val="24"/>
          <w:lang w:eastAsia="ru-RU"/>
        </w:rPr>
        <w:t xml:space="preserve">3) </w:t>
      </w:r>
      <w:r w:rsidR="00EF480E" w:rsidRPr="00EF480E">
        <w:rPr>
          <w:i/>
          <w:sz w:val="24"/>
          <w:szCs w:val="24"/>
          <w:lang w:eastAsia="ru-RU"/>
        </w:rPr>
        <w:t>ЛР1</w:t>
      </w:r>
      <w:r w:rsidR="00EF480E" w:rsidRPr="00EF480E">
        <w:rPr>
          <w:i/>
          <w:sz w:val="24"/>
          <w:szCs w:val="24"/>
          <w:lang w:eastAsia="ru-RU"/>
        </w:rPr>
        <w:tab/>
        <w:t xml:space="preserve">Осознающий себя гражданином России и защитником Отечества, выражающий свою российскую идентичность в поликультурном и </w:t>
      </w:r>
      <w:proofErr w:type="gramStart"/>
      <w:r w:rsidR="00EF480E" w:rsidRPr="00EF480E">
        <w:rPr>
          <w:i/>
          <w:sz w:val="24"/>
          <w:szCs w:val="24"/>
          <w:lang w:eastAsia="ru-RU"/>
        </w:rPr>
        <w:t>многоконфессиональном российском обществе</w:t>
      </w:r>
      <w:proofErr w:type="gramEnd"/>
      <w:r w:rsidR="00EF480E" w:rsidRPr="00EF480E">
        <w:rPr>
          <w:i/>
          <w:sz w:val="24"/>
          <w:szCs w:val="24"/>
          <w:lang w:eastAsia="ru-RU"/>
        </w:rPr>
        <w:t xml:space="preserve"> и современном мировом сообществе. Сознающий свое единство с народом России, с Российским государством, демонстрирующий ответственность 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lastRenderedPageBreak/>
        <w:t>ЛР2</w:t>
      </w:r>
      <w:r w:rsidRPr="00EF480E">
        <w:rPr>
          <w:i/>
          <w:sz w:val="24"/>
          <w:szCs w:val="24"/>
          <w:lang w:eastAsia="ru-RU"/>
        </w:rPr>
        <w:tab/>
        <w:t xml:space="preserve">Проявляющий активную гражданскую позицию на основе уважения закона и правопорядка, прав и свобод сограждан, уважения 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 xml:space="preserve">к историческому и культурному наследию России. Осознанно 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 xml:space="preserve">и деятельно выражающий неприятие дискриминации в обществе 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ЛР3</w:t>
      </w:r>
      <w:r w:rsidRPr="00EF480E">
        <w:rPr>
          <w:i/>
          <w:sz w:val="24"/>
          <w:szCs w:val="24"/>
          <w:lang w:eastAsia="ru-RU"/>
        </w:rPr>
        <w:tab/>
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к людям старшего поколения, готовность к участию в социальной поддержке нуждающихся в ней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ЛР4</w:t>
      </w:r>
      <w:r w:rsidRPr="00EF480E">
        <w:rPr>
          <w:i/>
          <w:sz w:val="24"/>
          <w:szCs w:val="24"/>
          <w:lang w:eastAsia="ru-RU"/>
        </w:rPr>
        <w:tab/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ЛР6</w:t>
      </w:r>
      <w:r w:rsidRPr="00EF480E">
        <w:rPr>
          <w:i/>
          <w:sz w:val="24"/>
          <w:szCs w:val="24"/>
          <w:lang w:eastAsia="ru-RU"/>
        </w:rPr>
        <w:tab/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ЛР7</w:t>
      </w:r>
      <w:r w:rsidRPr="00EF480E">
        <w:rPr>
          <w:i/>
          <w:sz w:val="24"/>
          <w:szCs w:val="24"/>
          <w:lang w:eastAsia="ru-RU"/>
        </w:rPr>
        <w:tab/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ЛР13</w:t>
      </w:r>
      <w:r w:rsidRPr="00EF480E">
        <w:rPr>
          <w:i/>
          <w:sz w:val="24"/>
          <w:szCs w:val="24"/>
          <w:lang w:eastAsia="ru-RU"/>
        </w:rPr>
        <w:tab/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</w:p>
    <w:p w:rsidR="00EF480E" w:rsidRPr="00EF480E" w:rsidRDefault="00EF480E" w:rsidP="00EF480E">
      <w:pPr>
        <w:widowControl/>
        <w:adjustRightInd w:val="0"/>
        <w:spacing w:line="276" w:lineRule="auto"/>
        <w:ind w:firstLine="708"/>
        <w:jc w:val="both"/>
        <w:rPr>
          <w:i/>
          <w:sz w:val="24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ЛР14</w:t>
      </w:r>
      <w:r w:rsidRPr="00EF480E">
        <w:rPr>
          <w:i/>
          <w:sz w:val="24"/>
          <w:szCs w:val="24"/>
          <w:lang w:eastAsia="ru-RU"/>
        </w:rPr>
        <w:tab/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</w:p>
    <w:p w:rsidR="00707358" w:rsidRPr="00707358" w:rsidRDefault="00EF480E" w:rsidP="00EF480E">
      <w:pPr>
        <w:widowControl/>
        <w:adjustRightInd w:val="0"/>
        <w:spacing w:line="276" w:lineRule="auto"/>
        <w:ind w:firstLine="708"/>
        <w:jc w:val="both"/>
        <w:rPr>
          <w:b/>
          <w:sz w:val="28"/>
          <w:szCs w:val="24"/>
          <w:lang w:eastAsia="ru-RU"/>
        </w:rPr>
      </w:pPr>
      <w:r w:rsidRPr="00EF480E">
        <w:rPr>
          <w:i/>
          <w:sz w:val="24"/>
          <w:szCs w:val="24"/>
          <w:lang w:eastAsia="ru-RU"/>
        </w:rPr>
        <w:t>ЛР15</w:t>
      </w:r>
      <w:r w:rsidRPr="00EF480E">
        <w:rPr>
          <w:i/>
          <w:sz w:val="24"/>
          <w:szCs w:val="24"/>
          <w:lang w:eastAsia="ru-RU"/>
        </w:rPr>
        <w:tab/>
        <w:t>Открытый к текущим и перспективным изменениям в мире труда и профессий</w:t>
      </w:r>
    </w:p>
    <w:p w:rsidR="00707358" w:rsidRPr="00EF480E" w:rsidRDefault="00707358" w:rsidP="00707358">
      <w:pPr>
        <w:widowControl/>
        <w:autoSpaceDE/>
        <w:autoSpaceDN/>
        <w:spacing w:after="27" w:line="276" w:lineRule="auto"/>
        <w:ind w:right="362" w:firstLine="709"/>
        <w:jc w:val="both"/>
        <w:rPr>
          <w:i/>
          <w:sz w:val="20"/>
          <w:szCs w:val="20"/>
          <w:lang w:eastAsia="ru-RU"/>
        </w:rPr>
      </w:pPr>
      <w:r w:rsidRPr="00EF480E">
        <w:rPr>
          <w:sz w:val="24"/>
          <w:szCs w:val="24"/>
          <w:lang w:eastAsia="ru-RU"/>
        </w:rPr>
        <w:lastRenderedPageBreak/>
        <w:t xml:space="preserve">Формой промежуточной аттестации по </w:t>
      </w:r>
      <w:r w:rsidR="00EF480E" w:rsidRPr="00EF480E">
        <w:rPr>
          <w:sz w:val="24"/>
          <w:szCs w:val="24"/>
          <w:lang w:eastAsia="ru-RU"/>
        </w:rPr>
        <w:t xml:space="preserve">профессиональному модулю </w:t>
      </w:r>
      <w:r w:rsidR="00EF480E" w:rsidRPr="00EF480E">
        <w:rPr>
          <w:sz w:val="24"/>
          <w:szCs w:val="24"/>
          <w:lang w:eastAsia="ru-RU"/>
        </w:rPr>
        <w:t xml:space="preserve">ПМ.02 «Ведение бухгалтерского учета источников формирования активов, выполнение работ по инвентаризации активов и финансовых обязательств организации» </w:t>
      </w:r>
      <w:r w:rsidRPr="00EF480E">
        <w:rPr>
          <w:sz w:val="24"/>
          <w:szCs w:val="24"/>
          <w:lang w:eastAsia="ru-RU"/>
        </w:rPr>
        <w:t xml:space="preserve">является </w:t>
      </w:r>
      <w:r w:rsidR="00EF480E" w:rsidRPr="00EF480E">
        <w:rPr>
          <w:sz w:val="24"/>
          <w:szCs w:val="24"/>
          <w:lang w:eastAsia="ru-RU"/>
        </w:rPr>
        <w:t>экзамен.</w:t>
      </w:r>
    </w:p>
    <w:p w:rsidR="00707358" w:rsidRPr="00EF480E" w:rsidRDefault="00707358" w:rsidP="00707358">
      <w:pPr>
        <w:widowControl/>
        <w:autoSpaceDE/>
        <w:autoSpaceDN/>
        <w:spacing w:after="27" w:line="383" w:lineRule="auto"/>
        <w:ind w:left="91" w:right="362" w:hanging="115"/>
        <w:jc w:val="both"/>
        <w:rPr>
          <w:i/>
          <w:sz w:val="20"/>
          <w:szCs w:val="20"/>
          <w:lang w:eastAsia="ru-RU"/>
        </w:rPr>
      </w:pPr>
    </w:p>
    <w:p w:rsidR="00707358" w:rsidRPr="00707358" w:rsidRDefault="00707358" w:rsidP="00707358">
      <w:pPr>
        <w:widowControl/>
        <w:numPr>
          <w:ilvl w:val="0"/>
          <w:numId w:val="36"/>
        </w:numPr>
        <w:autoSpaceDE/>
        <w:autoSpaceDN/>
        <w:spacing w:line="276" w:lineRule="auto"/>
        <w:contextualSpacing/>
        <w:jc w:val="center"/>
        <w:rPr>
          <w:b/>
          <w:sz w:val="24"/>
          <w:lang w:val="x-none"/>
        </w:rPr>
      </w:pPr>
      <w:r w:rsidRPr="00707358">
        <w:rPr>
          <w:b/>
          <w:sz w:val="24"/>
          <w:lang w:val="x-none"/>
        </w:rPr>
        <w:t xml:space="preserve">РЕЗУЛЬТАТЫ ОСВОЕНИЯ УЧЕБНОЙ ДИСЦИПЛИНЫ, </w:t>
      </w:r>
    </w:p>
    <w:p w:rsidR="00707358" w:rsidRPr="00707358" w:rsidRDefault="00707358" w:rsidP="00707358">
      <w:pPr>
        <w:widowControl/>
        <w:autoSpaceDE/>
        <w:autoSpaceDN/>
        <w:ind w:left="720"/>
        <w:contextualSpacing/>
        <w:jc w:val="center"/>
        <w:rPr>
          <w:i/>
          <w:sz w:val="20"/>
          <w:szCs w:val="20"/>
          <w:lang w:val="x-none"/>
        </w:rPr>
      </w:pPr>
      <w:r w:rsidRPr="00707358">
        <w:rPr>
          <w:b/>
          <w:sz w:val="24"/>
          <w:lang w:val="x-none"/>
        </w:rPr>
        <w:t>ПОДЛЕЖАЩИЕ ПРОВЕРКЕ</w:t>
      </w:r>
    </w:p>
    <w:p w:rsidR="00707358" w:rsidRPr="00707358" w:rsidRDefault="00707358" w:rsidP="00707358">
      <w:pPr>
        <w:widowControl/>
        <w:autoSpaceDE/>
        <w:autoSpaceDN/>
        <w:spacing w:after="23"/>
        <w:ind w:left="91" w:right="366" w:firstLine="566"/>
        <w:jc w:val="both"/>
        <w:rPr>
          <w:sz w:val="24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spacing w:after="23"/>
        <w:ind w:left="91" w:right="139" w:firstLine="566"/>
        <w:jc w:val="both"/>
        <w:rPr>
          <w:sz w:val="24"/>
          <w:szCs w:val="24"/>
          <w:lang w:eastAsia="ru-RU"/>
        </w:rPr>
      </w:pPr>
      <w:r w:rsidRPr="00707358">
        <w:rPr>
          <w:sz w:val="24"/>
          <w:szCs w:val="24"/>
          <w:lang w:eastAsia="ru-RU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707358" w:rsidRPr="00707358" w:rsidRDefault="00707358" w:rsidP="00707358">
      <w:pPr>
        <w:widowControl/>
        <w:autoSpaceDE/>
        <w:autoSpaceDN/>
        <w:ind w:left="10" w:right="370" w:hanging="10"/>
        <w:jc w:val="right"/>
        <w:rPr>
          <w:sz w:val="24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left="10" w:right="370" w:hanging="10"/>
        <w:jc w:val="right"/>
        <w:rPr>
          <w:sz w:val="24"/>
          <w:szCs w:val="24"/>
          <w:lang w:eastAsia="ru-RU"/>
        </w:rPr>
      </w:pPr>
      <w:r w:rsidRPr="00707358">
        <w:rPr>
          <w:sz w:val="24"/>
          <w:szCs w:val="24"/>
          <w:lang w:eastAsia="ru-RU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707358" w:rsidRPr="00707358" w:rsidTr="00707358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ind w:left="320" w:hanging="94"/>
              <w:jc w:val="center"/>
              <w:rPr>
                <w:b/>
                <w:sz w:val="24"/>
                <w:lang w:eastAsia="ru-RU"/>
              </w:rPr>
            </w:pPr>
            <w:r w:rsidRPr="00707358">
              <w:rPr>
                <w:b/>
                <w:sz w:val="24"/>
                <w:lang w:eastAsia="ru-RU"/>
              </w:rPr>
              <w:t xml:space="preserve">Результаты обучения: знания, умения, </w:t>
            </w:r>
          </w:p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ind w:left="320" w:hanging="94"/>
              <w:jc w:val="center"/>
              <w:rPr>
                <w:sz w:val="24"/>
                <w:lang w:eastAsia="ru-RU"/>
              </w:rPr>
            </w:pPr>
            <w:r w:rsidRPr="00707358">
              <w:rPr>
                <w:b/>
                <w:sz w:val="24"/>
                <w:lang w:eastAsia="ru-RU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val="en-US" w:eastAsia="ru-RU"/>
              </w:rPr>
            </w:pPr>
            <w:r w:rsidRPr="00707358">
              <w:rPr>
                <w:b/>
                <w:sz w:val="24"/>
                <w:lang w:eastAsia="ru-RU"/>
              </w:rPr>
              <w:t>Формируемые виды деятельности/компетенции</w:t>
            </w:r>
          </w:p>
        </w:tc>
      </w:tr>
      <w:tr w:rsidR="00707358" w:rsidRPr="00707358" w:rsidTr="00707358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07358">
              <w:rPr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707358">
              <w:rPr>
                <w:b/>
                <w:sz w:val="24"/>
                <w:lang w:eastAsia="ru-RU"/>
              </w:rPr>
              <w:t xml:space="preserve">ОК </w:t>
            </w:r>
            <w:r w:rsidR="00EF480E">
              <w:rPr>
                <w:b/>
                <w:sz w:val="24"/>
                <w:lang w:eastAsia="ru-RU"/>
              </w:rPr>
              <w:t>01-05, ОК 09</w:t>
            </w:r>
          </w:p>
        </w:tc>
      </w:tr>
      <w:tr w:rsidR="00EF480E" w:rsidRPr="00707358" w:rsidTr="006F3843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 xml:space="preserve">- актуальный профессиональный и социальный контекст, в котором приходится работать и жить 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 xml:space="preserve">- основные источники информации и ресурсы 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для решения задач и проблем в профессиональном и/или социальном контексте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алгоритмы выполнения работ в профессиональной и смежных областях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методы работы в профессиональной и смежных сферах;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структуру плана для решения задач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порядок оценки результатов решения задач профессиональной деятельности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номенклатура информационных источников, применяемых в профессиональной деятельности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приемы структурирования информации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формат оформления результатов поиска информации, современные средства и устройства информатизации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содержание актуальной нормативно-правовой документации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современная научная и профессиональная терминология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возможные траектории профессионального развития и самообразования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основы предпринимательской деятельности основы финансовой грамотности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правила разработки бизнес-планов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 xml:space="preserve">- порядок выстраивания презентации 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кредитные банковские продукты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 xml:space="preserve">- психологические основы деятельности коллектива, </w:t>
            </w:r>
            <w:r w:rsidRPr="00EF480E">
              <w:rPr>
                <w:bCs/>
                <w:iCs/>
                <w:sz w:val="24"/>
                <w:szCs w:val="24"/>
                <w:lang w:eastAsia="ru-RU"/>
              </w:rPr>
              <w:lastRenderedPageBreak/>
              <w:t>психологические особенности личности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основы проектной деятельности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особенности социального и культурного контекста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правила оформления документов и построения устных сообщений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правила построения простых и сложных предложений на профессиональные темы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основные общеупотребительные глаголы (бытовая и профессиональная лексика)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особенности произношения</w:t>
            </w:r>
          </w:p>
          <w:p w:rsidR="00EF480E" w:rsidRPr="00707358" w:rsidRDefault="00EF480E" w:rsidP="00EF480E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правила чтения текстов профессиональной направленности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480E" w:rsidRPr="00707358" w:rsidRDefault="00EF480E" w:rsidP="00707358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  <w:tr w:rsidR="00707358" w:rsidRPr="00707358" w:rsidTr="00707358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eastAsia="ru-RU"/>
              </w:rPr>
            </w:pPr>
            <w:r w:rsidRPr="00707358">
              <w:rPr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  <w:tr w:rsidR="00EF480E" w:rsidRPr="00707358" w:rsidTr="0078427D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анализировать задачу и/или проблему и выделять её составные части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определять этапы решения задачи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выявлять и эффективно искать информацию, необходимую для решения задачи и/или проблемы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составлять план действия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определять необходимые ресурсы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владеть актуальными методами работы в профессиональной и смежных сферах реализовывать составленный план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определять задачи для поиска информации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определять необходимые источники информации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 xml:space="preserve">- планировать процесс поиска; структурировать получаемую информацию 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выделять наиболее значимое в перечне информации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оценивать практическую значимость результатов поиска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оформлять результаты поиска, применять средства информационных технологий для решения профессиональных задач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использовать современное программное обеспечение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lastRenderedPageBreak/>
              <w:t xml:space="preserve">- определять актуальность нормативно-правовой документации 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в профессиональной деятельности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применять современную научную профессиональную терминологию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определять и выстраивать траектории профессионального развития и самообразования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выявлять достоинства и недостатки коммерческой идеи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презентовать идеи открытия собственного дела в профессиональной деятельности; оформлять бизнес-план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рассчитывать размеры выплат по процентным ставкам кредитования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определять инвестиционную привлекательность коммерческих идей в рамках профессиональной деятельности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 xml:space="preserve">- презентовать бизнес-идею 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определять источники финансирования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организовывать работу коллектива и команды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взаимодействовать с коллегами, руководством, клиентами в ходе профессиональной деятельности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участвовать в диалогах на знакомые общие и профессиональные темы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строить простые высказывания о себе и о своей профессиональной деятельности</w:t>
            </w:r>
          </w:p>
          <w:p w:rsidR="00EF480E" w:rsidRPr="00EF480E" w:rsidRDefault="00EF480E" w:rsidP="00EF480E">
            <w:pPr>
              <w:widowControl/>
              <w:autoSpaceDE/>
              <w:autoSpaceDN/>
              <w:spacing w:line="276" w:lineRule="auto"/>
              <w:rPr>
                <w:bCs/>
                <w:iCs/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кратко обосновывать и объяснять свои действия (текущие и планируемые)</w:t>
            </w:r>
          </w:p>
          <w:p w:rsidR="00EF480E" w:rsidRPr="00707358" w:rsidRDefault="00EF480E" w:rsidP="00EF480E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EF480E">
              <w:rPr>
                <w:bCs/>
                <w:iCs/>
                <w:sz w:val="24"/>
                <w:szCs w:val="24"/>
                <w:lang w:eastAsia="ru-RU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80E" w:rsidRPr="00707358" w:rsidRDefault="00EF480E" w:rsidP="0070735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lang w:eastAsia="ru-RU"/>
              </w:rPr>
            </w:pPr>
          </w:p>
        </w:tc>
      </w:tr>
      <w:tr w:rsidR="00707358" w:rsidRPr="00707358" w:rsidTr="0078427D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07358">
              <w:rPr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78427D">
              <w:rPr>
                <w:b/>
                <w:sz w:val="24"/>
                <w:lang w:eastAsia="ru-RU"/>
              </w:rPr>
              <w:t>ПК 2.1.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78427D">
              <w:rPr>
                <w:b/>
                <w:sz w:val="24"/>
                <w:lang w:eastAsia="ru-RU"/>
              </w:rPr>
              <w:t>ПК 2.2.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78427D">
              <w:rPr>
                <w:b/>
                <w:sz w:val="24"/>
                <w:lang w:eastAsia="ru-RU"/>
              </w:rPr>
              <w:t>ПК 2.3.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78427D">
              <w:rPr>
                <w:b/>
                <w:sz w:val="24"/>
                <w:lang w:eastAsia="ru-RU"/>
              </w:rPr>
              <w:t>ПК 2.4.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78427D">
              <w:rPr>
                <w:b/>
                <w:sz w:val="24"/>
                <w:lang w:eastAsia="ru-RU"/>
              </w:rPr>
              <w:t>ПК 2.5.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78427D">
              <w:rPr>
                <w:b/>
                <w:sz w:val="24"/>
                <w:lang w:eastAsia="ru-RU"/>
              </w:rPr>
              <w:t>ПК 2.6.</w:t>
            </w:r>
          </w:p>
          <w:p w:rsidR="00707358" w:rsidRPr="00707358" w:rsidRDefault="0078427D" w:rsidP="0078427D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lang w:eastAsia="ru-RU"/>
              </w:rPr>
            </w:pPr>
            <w:r w:rsidRPr="0078427D">
              <w:rPr>
                <w:b/>
                <w:sz w:val="24"/>
                <w:lang w:eastAsia="ru-RU"/>
              </w:rPr>
              <w:t>ПК 2.7.</w:t>
            </w:r>
          </w:p>
        </w:tc>
      </w:tr>
      <w:tr w:rsidR="0078427D" w:rsidRPr="00707358" w:rsidTr="0078427D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учет труда и его оплаты;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учет удержаний из заработной платы работников;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учет финансовых результатов и использования прибыли;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учет финансовых результатов по обычным видам деятельности;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учет финансовых результатов по прочим видам деятельности;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lastRenderedPageBreak/>
              <w:t>- учет нераспределенной прибыли;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учет собственного капитала: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учет уставного капитала;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учет резервного капитала и целевого финансирования;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учет кредитов и займов;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нормативные правовые акты, регулирующие порядок проведения инвентаризации активов и обязательств;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основные понятия инвентаризации активов;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характеристику объектов, подлежащих инвентаризации;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цели и периодичность проведения инвентаризации имущества;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задачи и состав инвентаризационной комиссии;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процесс подготовки к инвентаризации, порядок подготовки регистров аналитического учета по объектам инвентаризации;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приемы физического подсчета активов;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составления инвентаризационных описей и сроки передачи их в бухгалтерию;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инвентаризации основных средств и отражение ее результатов в бухгалтерских проводках;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инвентаризации нематериальных активов и отражение ее результатов в бухгалтерских проводках;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инвентаризации и переоценки материально производственных запасов и отражение ее результатов в бухгалтерских проводках;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формирование бухгалтерских проводок по списанию недостач в зависимости от причин их возникновения;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процедуру составления акта по результатам инвентаризации;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инвентаризации дебиторской и кредиторской задолженности организации;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инвентаризации расчетов;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технологию определения реального состояния расчетов;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 xml:space="preserve">- порядок выявления задолженности, нереальной для взыскания, с целью принятия мер к взысканию </w:t>
            </w:r>
            <w:r w:rsidRPr="0078427D">
              <w:rPr>
                <w:sz w:val="24"/>
                <w:szCs w:val="24"/>
                <w:lang w:eastAsia="ru-RU"/>
              </w:rPr>
              <w:lastRenderedPageBreak/>
              <w:t>задолженности с должников либо к списанию ее с учета;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инвентаризации недостач и потерь от порчи ценностей;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ведения бухгалтерского учета источников формирования имущества;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порядок выполнения работ по инвентаризации активов и обязательств;</w:t>
            </w:r>
          </w:p>
          <w:p w:rsidR="0078427D" w:rsidRPr="00707358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427D" w:rsidRPr="00707358" w:rsidRDefault="0078427D" w:rsidP="00707358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  <w:tr w:rsidR="00707358" w:rsidRPr="00707358" w:rsidTr="0078427D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eastAsia="ru-RU"/>
              </w:rPr>
            </w:pPr>
            <w:r w:rsidRPr="00707358">
              <w:rPr>
                <w:b/>
                <w:sz w:val="24"/>
                <w:szCs w:val="24"/>
                <w:lang w:eastAsia="ru-RU"/>
              </w:rPr>
              <w:lastRenderedPageBreak/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  <w:tr w:rsidR="0078427D" w:rsidRPr="00707358" w:rsidTr="0078427D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рассчитывать заработную плату сотрудников;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определять сумму удержаний из заработной платы сотрудников;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определять финансовые результаты деятельности организации по основным видам деятельности;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определять финансовые результаты деятельности организации по прочим видам деятельности;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учет нераспределенной прибыли;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учет собственного капитала;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учет уставного капитала;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учет резервного капитала и целевого финансирования;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учет кредитов и займов;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определять цели и периодичность проведения инвентаризации;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руководствоваться нормативными правовыми актами, регулирующими порядок проведения инвентаризации активов;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пользоваться специальной терминологией при проведении инвентаризации активов;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давать характеристику активов организации;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составлять инвентаризационные описи;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физический подсчет активов;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составлять сличительные ведомости и устанавливать соответствие данных о фактическом наличии средств данным бухгалтерского учета;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выполнять работу по инвентаризации основных средств и отражать ее результаты в бухгалтерских проводках;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выполнять работу по инвентаризации нематериальных активов и отражать ее результаты в бухгалтерских проводках;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lastRenderedPageBreak/>
              <w:t>- 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формировать 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формировать бухгалтерские проводки по списанию недостач в зависимости от причин их возникновения;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составлять акт по результатам инвентаризации;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выверку финансовых обязательств;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участвовать в инвентаризации дебиторской и кредиторской задолженности организации;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инвентаризацию расчетов;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определять реальное состояние расчетов;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инвентаризацию недостач и потерь от порчи ценностей (счет 94), целевого финансирования (счет 86), доходов будущих периодов (счет 98);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проводить сбор информации о деятельности объекта внутреннего контроля по выполнению требований правовой и нормативной базы и внутренних регламентов;</w:t>
            </w:r>
          </w:p>
          <w:p w:rsidR="0078427D" w:rsidRPr="00707358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- 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427D" w:rsidRPr="00707358" w:rsidRDefault="0078427D" w:rsidP="0070735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lang w:eastAsia="ru-RU"/>
              </w:rPr>
            </w:pPr>
          </w:p>
        </w:tc>
      </w:tr>
      <w:tr w:rsidR="00707358" w:rsidRPr="00707358" w:rsidTr="0078427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eastAsia="ru-RU"/>
              </w:rPr>
            </w:pPr>
            <w:r w:rsidRPr="00707358">
              <w:rPr>
                <w:b/>
                <w:sz w:val="24"/>
                <w:szCs w:val="24"/>
                <w:lang w:eastAsia="ru-RU"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7358" w:rsidRPr="00707358" w:rsidRDefault="00707358" w:rsidP="00707358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  <w:tr w:rsidR="0078427D" w:rsidRPr="00707358" w:rsidTr="0078427D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ПО1 ведении бухгалтерского учета источников формирования активов, выполнении работ по инвентаризации активов и обязательств организации;</w:t>
            </w:r>
          </w:p>
          <w:p w:rsidR="0078427D" w:rsidRPr="0078427D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ПО2 выполнении контрольных процедур и их документировании;</w:t>
            </w:r>
          </w:p>
          <w:p w:rsidR="0078427D" w:rsidRPr="00707358" w:rsidRDefault="0078427D" w:rsidP="0078427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78427D">
              <w:rPr>
                <w:sz w:val="24"/>
                <w:szCs w:val="24"/>
                <w:lang w:eastAsia="ru-RU"/>
              </w:rPr>
              <w:t>ПО3 подготовке оформления завершающих материалов по результатам внутреннего контроля.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427D" w:rsidRPr="00707358" w:rsidRDefault="0078427D" w:rsidP="00707358">
            <w:pPr>
              <w:widowControl/>
              <w:autoSpaceDE/>
              <w:autoSpaceDN/>
              <w:spacing w:line="276" w:lineRule="auto"/>
              <w:rPr>
                <w:sz w:val="24"/>
                <w:lang w:eastAsia="ru-RU"/>
              </w:rPr>
            </w:pPr>
          </w:p>
        </w:tc>
      </w:tr>
    </w:tbl>
    <w:p w:rsidR="00707358" w:rsidRDefault="00707358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47D8F" w:rsidRDefault="00147D8F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47D8F" w:rsidRDefault="00147D8F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47D8F" w:rsidRDefault="00147D8F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47D8F" w:rsidRDefault="00147D8F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47D8F" w:rsidRDefault="00147D8F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47D8F" w:rsidRDefault="00147D8F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47D8F" w:rsidRDefault="00147D8F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47D8F" w:rsidRDefault="00147D8F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147D8F" w:rsidRPr="00707358" w:rsidRDefault="00147D8F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spacing w:after="32" w:line="268" w:lineRule="auto"/>
        <w:ind w:left="682" w:right="366" w:hanging="10"/>
        <w:jc w:val="center"/>
        <w:rPr>
          <w:b/>
          <w:sz w:val="24"/>
          <w:szCs w:val="24"/>
          <w:lang w:eastAsia="ru-RU"/>
        </w:rPr>
      </w:pPr>
      <w:r w:rsidRPr="00707358">
        <w:rPr>
          <w:b/>
          <w:sz w:val="24"/>
          <w:szCs w:val="24"/>
          <w:lang w:eastAsia="ru-RU"/>
        </w:rPr>
        <w:lastRenderedPageBreak/>
        <w:t>3. КОНТРОЛЬ И ОЦЕНКА ОСВОЕНИЯ УЧЕБНОЙ ДИСЦИПЛИНЫ ПО РАЗДЕЛАМ (ТЕМАМ)</w:t>
      </w:r>
    </w:p>
    <w:p w:rsidR="00707358" w:rsidRPr="00707358" w:rsidRDefault="00707358" w:rsidP="00707358">
      <w:pPr>
        <w:widowControl/>
        <w:autoSpaceDE/>
        <w:autoSpaceDN/>
        <w:spacing w:line="271" w:lineRule="auto"/>
        <w:jc w:val="both"/>
        <w:rPr>
          <w:sz w:val="24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707358">
        <w:rPr>
          <w:sz w:val="24"/>
          <w:szCs w:val="24"/>
          <w:lang w:eastAsia="ru-RU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707358" w:rsidRPr="00707358" w:rsidRDefault="00707358" w:rsidP="00707358">
      <w:pPr>
        <w:widowControl/>
        <w:autoSpaceDE/>
        <w:autoSpaceDN/>
        <w:ind w:left="257" w:right="370" w:hanging="10"/>
        <w:jc w:val="right"/>
        <w:rPr>
          <w:sz w:val="24"/>
          <w:szCs w:val="24"/>
          <w:lang w:eastAsia="ru-RU"/>
        </w:rPr>
      </w:pPr>
    </w:p>
    <w:p w:rsidR="00707358" w:rsidRPr="00707358" w:rsidRDefault="00707358" w:rsidP="00707358">
      <w:pPr>
        <w:widowControl/>
        <w:autoSpaceDE/>
        <w:autoSpaceDN/>
        <w:ind w:left="257" w:right="370" w:hanging="10"/>
        <w:jc w:val="right"/>
        <w:rPr>
          <w:b/>
          <w:sz w:val="24"/>
          <w:szCs w:val="24"/>
          <w:lang w:eastAsia="ru-RU"/>
        </w:rPr>
      </w:pPr>
      <w:r w:rsidRPr="00707358">
        <w:rPr>
          <w:sz w:val="24"/>
          <w:szCs w:val="24"/>
          <w:lang w:eastAsia="ru-RU"/>
        </w:rPr>
        <w:t>Таблица 2</w:t>
      </w:r>
    </w:p>
    <w:p w:rsidR="00707358" w:rsidRDefault="00707358">
      <w:pPr>
        <w:tabs>
          <w:tab w:val="left" w:pos="2289"/>
        </w:tabs>
        <w:ind w:left="2289" w:hanging="360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1512"/>
        <w:gridCol w:w="1756"/>
        <w:gridCol w:w="1331"/>
        <w:gridCol w:w="1638"/>
        <w:gridCol w:w="1139"/>
        <w:gridCol w:w="1888"/>
      </w:tblGrid>
      <w:tr w:rsidR="0078427D" w:rsidRPr="0078427D" w:rsidTr="00C03608">
        <w:trPr>
          <w:trHeight w:val="274"/>
        </w:trPr>
        <w:tc>
          <w:tcPr>
            <w:tcW w:w="747" w:type="pct"/>
            <w:vMerge w:val="restart"/>
          </w:tcPr>
          <w:p w:rsidR="0078427D" w:rsidRPr="0078427D" w:rsidRDefault="0078427D" w:rsidP="0078427D">
            <w:pPr>
              <w:widowControl/>
              <w:autoSpaceDE/>
              <w:autoSpaceDN/>
              <w:contextualSpacing/>
              <w:rPr>
                <w:rFonts w:eastAsia="Calibri"/>
                <w:b/>
              </w:rPr>
            </w:pPr>
            <w:r w:rsidRPr="0078427D">
              <w:rPr>
                <w:rFonts w:eastAsia="Calibri"/>
                <w:b/>
              </w:rPr>
              <w:t>Элемент учебной дисциплины</w:t>
            </w:r>
          </w:p>
        </w:tc>
        <w:tc>
          <w:tcPr>
            <w:tcW w:w="4253" w:type="pct"/>
            <w:gridSpan w:val="6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78427D">
              <w:rPr>
                <w:b/>
                <w:sz w:val="20"/>
                <w:szCs w:val="20"/>
                <w:lang w:eastAsia="ru-RU"/>
              </w:rPr>
              <w:t xml:space="preserve">Формы и методы контроля </w:t>
            </w:r>
          </w:p>
        </w:tc>
      </w:tr>
      <w:tr w:rsidR="0078427D" w:rsidRPr="0078427D" w:rsidTr="00C03608">
        <w:trPr>
          <w:trHeight w:val="77"/>
        </w:trPr>
        <w:tc>
          <w:tcPr>
            <w:tcW w:w="747" w:type="pct"/>
            <w:vMerge/>
          </w:tcPr>
          <w:p w:rsidR="0078427D" w:rsidRPr="0078427D" w:rsidRDefault="0078427D" w:rsidP="0078427D">
            <w:pPr>
              <w:widowControl/>
              <w:autoSpaceDE/>
              <w:autoSpaceDN/>
              <w:rPr>
                <w:rFonts w:eastAsia="Calibri"/>
                <w:b/>
              </w:rPr>
            </w:pPr>
          </w:p>
        </w:tc>
        <w:tc>
          <w:tcPr>
            <w:tcW w:w="2863" w:type="pct"/>
            <w:gridSpan w:val="4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78427D">
              <w:rPr>
                <w:b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390" w:type="pct"/>
            <w:gridSpan w:val="2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78427D">
              <w:rPr>
                <w:b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78427D" w:rsidRPr="0078427D" w:rsidTr="00C03608">
        <w:trPr>
          <w:trHeight w:val="631"/>
        </w:trPr>
        <w:tc>
          <w:tcPr>
            <w:tcW w:w="747" w:type="pct"/>
            <w:vMerge/>
          </w:tcPr>
          <w:p w:rsidR="0078427D" w:rsidRPr="0078427D" w:rsidRDefault="0078427D" w:rsidP="0078427D">
            <w:pPr>
              <w:widowControl/>
              <w:autoSpaceDE/>
              <w:autoSpaceDN/>
              <w:rPr>
                <w:rFonts w:eastAsia="Calibri"/>
                <w:b/>
              </w:rPr>
            </w:pP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78427D">
              <w:rPr>
                <w:b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proofErr w:type="gramStart"/>
            <w:r w:rsidRPr="0078427D">
              <w:rPr>
                <w:b/>
                <w:sz w:val="20"/>
                <w:szCs w:val="20"/>
                <w:lang w:eastAsia="ru-RU"/>
              </w:rPr>
              <w:t>Проверяемые  результаты</w:t>
            </w:r>
            <w:proofErr w:type="gramEnd"/>
            <w:r w:rsidRPr="0078427D">
              <w:rPr>
                <w:b/>
                <w:sz w:val="20"/>
                <w:szCs w:val="20"/>
                <w:lang w:eastAsia="ru-RU"/>
              </w:rPr>
              <w:t xml:space="preserve"> обучения</w:t>
            </w: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78427D">
              <w:rPr>
                <w:b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proofErr w:type="gramStart"/>
            <w:r w:rsidRPr="0078427D">
              <w:rPr>
                <w:b/>
                <w:sz w:val="20"/>
                <w:szCs w:val="20"/>
                <w:lang w:eastAsia="ru-RU"/>
              </w:rPr>
              <w:t>Проверяемые  результаты</w:t>
            </w:r>
            <w:proofErr w:type="gramEnd"/>
            <w:r w:rsidRPr="0078427D">
              <w:rPr>
                <w:b/>
                <w:sz w:val="20"/>
                <w:szCs w:val="20"/>
                <w:lang w:eastAsia="ru-RU"/>
              </w:rPr>
              <w:t xml:space="preserve"> обучения</w:t>
            </w: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78427D">
              <w:rPr>
                <w:b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proofErr w:type="gramStart"/>
            <w:r w:rsidRPr="0078427D">
              <w:rPr>
                <w:b/>
                <w:sz w:val="20"/>
                <w:szCs w:val="20"/>
                <w:lang w:eastAsia="ru-RU"/>
              </w:rPr>
              <w:t>Проверяемые  результаты</w:t>
            </w:r>
            <w:proofErr w:type="gramEnd"/>
            <w:r w:rsidRPr="0078427D">
              <w:rPr>
                <w:b/>
                <w:sz w:val="20"/>
                <w:szCs w:val="20"/>
                <w:lang w:eastAsia="ru-RU"/>
              </w:rPr>
              <w:t xml:space="preserve"> обучения</w:t>
            </w:r>
          </w:p>
        </w:tc>
      </w:tr>
      <w:tr w:rsidR="0078427D" w:rsidRPr="0078427D" w:rsidTr="00C03608">
        <w:trPr>
          <w:trHeight w:val="924"/>
        </w:trPr>
        <w:tc>
          <w:tcPr>
            <w:tcW w:w="747" w:type="pct"/>
          </w:tcPr>
          <w:p w:rsidR="0078427D" w:rsidRPr="0078427D" w:rsidRDefault="0078427D" w:rsidP="0078427D">
            <w:pPr>
              <w:widowControl/>
              <w:suppressAutoHyphens/>
              <w:autoSpaceDE/>
              <w:autoSpaceDN/>
              <w:snapToGrid w:val="0"/>
              <w:rPr>
                <w:rFonts w:eastAsia="Lucida Sans Unicode"/>
                <w:kern w:val="2"/>
                <w:sz w:val="20"/>
                <w:szCs w:val="20"/>
                <w:lang w:eastAsia="ar-SA"/>
              </w:rPr>
            </w:pPr>
            <w:r w:rsidRPr="0078427D">
              <w:rPr>
                <w:b/>
                <w:sz w:val="20"/>
                <w:szCs w:val="20"/>
                <w:lang w:eastAsia="ru-RU"/>
              </w:rPr>
              <w:t>МДК.02.01 «Практические основы бухгалтерского учета источников формирования активов организации»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Тестирование, устный опрос, проверка результатов выполнения самостоятельной работы, практических работ</w:t>
            </w: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ОК 01-05, 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2.1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Экзамен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ОК 01-05, 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2.1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 xml:space="preserve">Тема 1.1. Классификация источников формирования имущества организации 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ru-RU"/>
              </w:rPr>
            </w:pPr>
            <w:r w:rsidRPr="0078427D">
              <w:rPr>
                <w:i/>
                <w:sz w:val="20"/>
                <w:szCs w:val="20"/>
                <w:lang w:eastAsia="ru-RU"/>
              </w:rPr>
              <w:t>Практическая работа №1</w:t>
            </w: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ОК 01-03, 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ЛР 1, ЛР 2, ЛР 3, ЛР 4, ЛР 6, ЛР 7, ЛР 13, ЛР 14, ЛР 15</w:t>
            </w: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 xml:space="preserve">Тема 1.2. Учет труда и заработной платы 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Практическая работа №2-7</w:t>
            </w: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ОК 01-05, 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2.1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suppressAutoHyphens/>
              <w:autoSpaceDE/>
              <w:autoSpaceDN/>
              <w:snapToGrid w:val="0"/>
              <w:rPr>
                <w:rFonts w:eastAsia="Lucida Sans Unicode"/>
                <w:kern w:val="2"/>
                <w:sz w:val="20"/>
                <w:szCs w:val="20"/>
                <w:lang w:eastAsia="ar-SA"/>
              </w:rPr>
            </w:pPr>
            <w:r w:rsidRPr="0078427D">
              <w:rPr>
                <w:sz w:val="20"/>
                <w:szCs w:val="20"/>
                <w:lang w:eastAsia="ru-RU"/>
              </w:rPr>
              <w:t>Тема 1.3. Учет кредитов и займов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Практическая работа №8</w:t>
            </w: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ОК 01-05, 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2.1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rPr>
          <w:trHeight w:val="1986"/>
        </w:trPr>
        <w:tc>
          <w:tcPr>
            <w:tcW w:w="747" w:type="pct"/>
          </w:tcPr>
          <w:p w:rsidR="0078427D" w:rsidRPr="0078427D" w:rsidRDefault="0078427D" w:rsidP="0078427D">
            <w:pPr>
              <w:widowControl/>
              <w:suppressAutoHyphens/>
              <w:autoSpaceDE/>
              <w:autoSpaceDN/>
              <w:snapToGrid w:val="0"/>
              <w:rPr>
                <w:rFonts w:eastAsia="Lucida Sans Unicode"/>
                <w:kern w:val="2"/>
                <w:sz w:val="20"/>
                <w:szCs w:val="20"/>
                <w:lang w:eastAsia="ar-SA"/>
              </w:rPr>
            </w:pPr>
            <w:r w:rsidRPr="0078427D">
              <w:rPr>
                <w:sz w:val="20"/>
                <w:szCs w:val="20"/>
                <w:lang w:eastAsia="ru-RU"/>
              </w:rPr>
              <w:t>Тема 1.4. Учет уставного, резервного, добавочного капитала и целевого финансирования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Практическая работа №9-11</w:t>
            </w: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01-05, 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2.1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suppressAutoHyphens/>
              <w:autoSpaceDE/>
              <w:autoSpaceDN/>
              <w:snapToGrid w:val="0"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 xml:space="preserve">Тема 1.5. Учет финансовых результатов 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Практическая работа №12-15</w:t>
            </w: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ОК 01-05, 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2.1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lastRenderedPageBreak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suppressAutoHyphens/>
              <w:autoSpaceDE/>
              <w:autoSpaceDN/>
              <w:snapToGrid w:val="0"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>Раздел 2 Бухгалтерская технология проведения и оформления инвентаризации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jc w:val="center"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Тестирование, устный опрос, самостоятельная работа, практических работ</w:t>
            </w: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01- ОК 05, ОК 09- ОК 11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2.2-ПК 2.7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bookmarkStart w:id="5" w:name="_Hlk176728942"/>
            <w:r w:rsidRPr="0078427D">
              <w:rPr>
                <w:i/>
                <w:iCs/>
                <w:sz w:val="20"/>
                <w:szCs w:val="20"/>
                <w:lang w:eastAsia="ru-RU"/>
              </w:rPr>
              <w:t>ОК 01- ОК 05, ОК 09</w:t>
            </w:r>
          </w:p>
          <w:bookmarkEnd w:id="5"/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2.2-ПК 2.7</w:t>
            </w:r>
          </w:p>
          <w:p w:rsidR="0078427D" w:rsidRPr="0078427D" w:rsidRDefault="0078427D" w:rsidP="0078427D">
            <w:pPr>
              <w:widowControl/>
              <w:autoSpaceDE/>
              <w:autoSpaceDN/>
              <w:ind w:left="72" w:hanging="72"/>
              <w:contextualSpacing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ind w:left="72" w:hanging="72"/>
              <w:contextualSpacing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>Тема 2.1. Организация проведения инвентаризации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</w:t>
            </w:r>
            <w:proofErr w:type="spellEnd"/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. занятие №1 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</w:t>
            </w:r>
            <w:proofErr w:type="spellEnd"/>
            <w:r w:rsidRPr="0078427D">
              <w:rPr>
                <w:i/>
                <w:iCs/>
                <w:sz w:val="20"/>
                <w:szCs w:val="20"/>
                <w:lang w:eastAsia="ru-RU"/>
              </w:rPr>
              <w:t>. работа №2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01- ОК 05, 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2.2-ПК 2.4, ПК 2.6-ПК 2.7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autoSpaceDE/>
              <w:autoSpaceDN/>
              <w:contextualSpacing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 xml:space="preserve">Тема 2.2. Инвентаризация внеоборотных активов 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</w:t>
            </w:r>
            <w:proofErr w:type="spellEnd"/>
            <w:r w:rsidRPr="0078427D">
              <w:rPr>
                <w:i/>
                <w:iCs/>
                <w:sz w:val="20"/>
                <w:szCs w:val="20"/>
                <w:lang w:eastAsia="ru-RU"/>
              </w:rPr>
              <w:t>. занятие №3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01- ОК 05, 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2.2-ПК 2.4,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autoSpaceDE/>
              <w:autoSpaceDN/>
              <w:contextualSpacing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>Тема 2.3. Инвентаризация оборотных активов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</w:t>
            </w:r>
            <w:proofErr w:type="spellEnd"/>
            <w:r w:rsidRPr="0078427D">
              <w:rPr>
                <w:i/>
                <w:iCs/>
                <w:sz w:val="20"/>
                <w:szCs w:val="20"/>
                <w:lang w:eastAsia="ru-RU"/>
              </w:rPr>
              <w:t>. занятие №4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</w:t>
            </w:r>
            <w:proofErr w:type="spellEnd"/>
            <w:r w:rsidRPr="0078427D">
              <w:rPr>
                <w:i/>
                <w:iCs/>
                <w:sz w:val="20"/>
                <w:szCs w:val="20"/>
                <w:lang w:eastAsia="ru-RU"/>
              </w:rPr>
              <w:t>. занятие №5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01- ОК 05, 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2.2-ПК 2.4,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>Тема 2.4. Инвентаризация расчетов</w:t>
            </w:r>
          </w:p>
          <w:p w:rsidR="0078427D" w:rsidRPr="0078427D" w:rsidRDefault="0078427D" w:rsidP="0078427D">
            <w:pPr>
              <w:widowControl/>
              <w:autoSpaceDE/>
              <w:autoSpaceDN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</w:t>
            </w:r>
            <w:proofErr w:type="spellEnd"/>
            <w:r w:rsidRPr="0078427D">
              <w:rPr>
                <w:i/>
                <w:iCs/>
                <w:sz w:val="20"/>
                <w:szCs w:val="20"/>
                <w:lang w:eastAsia="ru-RU"/>
              </w:rPr>
              <w:t>. занятие №6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01- ОК 05, 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2.5,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autoSpaceDE/>
              <w:autoSpaceDN/>
              <w:contextualSpacing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>Тема 2.5. Инвентаризация целевого финансирования и доходов будущих периодов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</w:t>
            </w:r>
            <w:proofErr w:type="spellEnd"/>
            <w:r w:rsidRPr="0078427D">
              <w:rPr>
                <w:i/>
                <w:iCs/>
                <w:sz w:val="20"/>
                <w:szCs w:val="20"/>
                <w:lang w:eastAsia="ru-RU"/>
              </w:rPr>
              <w:t>. занятие №7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01- ОК 05, 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2.6-ПК 2.7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8427D" w:rsidRPr="0078427D" w:rsidTr="00C03608">
        <w:tc>
          <w:tcPr>
            <w:tcW w:w="747" w:type="pct"/>
          </w:tcPr>
          <w:p w:rsidR="0078427D" w:rsidRPr="0078427D" w:rsidRDefault="0078427D" w:rsidP="0078427D">
            <w:pPr>
              <w:widowControl/>
              <w:autoSpaceDE/>
              <w:autoSpaceDN/>
              <w:contextualSpacing/>
              <w:rPr>
                <w:sz w:val="20"/>
                <w:szCs w:val="20"/>
                <w:lang w:eastAsia="ru-RU"/>
              </w:rPr>
            </w:pPr>
            <w:r w:rsidRPr="0078427D">
              <w:rPr>
                <w:sz w:val="20"/>
                <w:szCs w:val="20"/>
                <w:lang w:eastAsia="ru-RU"/>
              </w:rPr>
              <w:t>Тема 2.6. Инвентаризация недостач и потерь от порчи ценностей</w:t>
            </w:r>
          </w:p>
        </w:tc>
        <w:tc>
          <w:tcPr>
            <w:tcW w:w="694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Устный опрос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8427D">
              <w:rPr>
                <w:i/>
                <w:iCs/>
                <w:sz w:val="20"/>
                <w:szCs w:val="20"/>
                <w:lang w:eastAsia="ru-RU"/>
              </w:rPr>
              <w:t>Практичес</w:t>
            </w:r>
            <w:proofErr w:type="spellEnd"/>
            <w:r w:rsidRPr="0078427D">
              <w:rPr>
                <w:i/>
                <w:iCs/>
                <w:sz w:val="20"/>
                <w:szCs w:val="20"/>
                <w:lang w:eastAsia="ru-RU"/>
              </w:rPr>
              <w:t>. занятие №8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6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ОК 01- ОК 05, ОК 09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>ПК 2.4,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  <w:r w:rsidRPr="0078427D">
              <w:rPr>
                <w:i/>
                <w:iCs/>
                <w:sz w:val="20"/>
                <w:szCs w:val="20"/>
                <w:lang w:eastAsia="ru-RU"/>
              </w:rPr>
              <w:t xml:space="preserve">ЛР 1, ЛР 2, ЛР 3, ЛР 4, ЛР 6, ЛР 7, ЛР 13, </w:t>
            </w:r>
            <w:r w:rsidRPr="0078427D">
              <w:rPr>
                <w:i/>
                <w:iCs/>
                <w:sz w:val="20"/>
                <w:szCs w:val="20"/>
                <w:lang w:eastAsia="ru-RU"/>
              </w:rPr>
              <w:br/>
              <w:t>ЛР 14, ЛР 15</w:t>
            </w:r>
          </w:p>
          <w:p w:rsidR="0078427D" w:rsidRPr="0078427D" w:rsidRDefault="0078427D" w:rsidP="0078427D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2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67" w:type="pct"/>
          </w:tcPr>
          <w:p w:rsidR="0078427D" w:rsidRPr="0078427D" w:rsidRDefault="0078427D" w:rsidP="0078427D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707358" w:rsidRDefault="00707358">
      <w:pPr>
        <w:tabs>
          <w:tab w:val="left" w:pos="2289"/>
        </w:tabs>
        <w:ind w:left="2289" w:hanging="360"/>
      </w:pPr>
    </w:p>
    <w:p w:rsidR="00707358" w:rsidRDefault="00707358">
      <w:pPr>
        <w:tabs>
          <w:tab w:val="left" w:pos="2289"/>
        </w:tabs>
        <w:ind w:left="2289" w:hanging="360"/>
      </w:pPr>
    </w:p>
    <w:p w:rsidR="00147D8F" w:rsidRDefault="00147D8F">
      <w:pPr>
        <w:tabs>
          <w:tab w:val="left" w:pos="2289"/>
        </w:tabs>
        <w:ind w:left="2289" w:hanging="360"/>
      </w:pPr>
    </w:p>
    <w:p w:rsidR="00147D8F" w:rsidRDefault="00147D8F">
      <w:pPr>
        <w:tabs>
          <w:tab w:val="left" w:pos="2289"/>
        </w:tabs>
        <w:ind w:left="2289" w:hanging="360"/>
      </w:pPr>
    </w:p>
    <w:p w:rsidR="00834C86" w:rsidRDefault="00631FD1" w:rsidP="00762B6B">
      <w:pPr>
        <w:pStyle w:val="1"/>
        <w:numPr>
          <w:ilvl w:val="0"/>
          <w:numId w:val="38"/>
        </w:numPr>
        <w:tabs>
          <w:tab w:val="left" w:pos="2289"/>
        </w:tabs>
        <w:jc w:val="center"/>
      </w:pPr>
      <w:r>
        <w:lastRenderedPageBreak/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rPr>
          <w:spacing w:val="-2"/>
        </w:rPr>
        <w:t>СФОРМИРОВАННОСТИ</w:t>
      </w:r>
    </w:p>
    <w:p w:rsidR="00834C86" w:rsidRDefault="00631FD1">
      <w:pPr>
        <w:spacing w:before="2"/>
        <w:ind w:left="4912"/>
        <w:rPr>
          <w:b/>
          <w:spacing w:val="-2"/>
          <w:sz w:val="24"/>
        </w:rPr>
      </w:pPr>
      <w:r>
        <w:rPr>
          <w:b/>
          <w:spacing w:val="-2"/>
          <w:sz w:val="24"/>
        </w:rPr>
        <w:t>КОМПЕТЕНЦИЙ</w:t>
      </w:r>
    </w:p>
    <w:p w:rsidR="00147D8F" w:rsidRDefault="00147D8F">
      <w:pPr>
        <w:spacing w:before="2"/>
        <w:ind w:left="4912"/>
        <w:rPr>
          <w:b/>
          <w:spacing w:val="-2"/>
          <w:sz w:val="24"/>
        </w:rPr>
      </w:pPr>
    </w:p>
    <w:p w:rsidR="00147D8F" w:rsidRDefault="00147D8F">
      <w:pPr>
        <w:spacing w:before="2"/>
        <w:ind w:left="4912"/>
        <w:rPr>
          <w:b/>
          <w:spacing w:val="-2"/>
          <w:sz w:val="24"/>
        </w:rPr>
      </w:pPr>
    </w:p>
    <w:p w:rsidR="00147D8F" w:rsidRDefault="00147D8F" w:rsidP="00147D8F">
      <w:pPr>
        <w:pStyle w:val="3"/>
        <w:spacing w:line="275" w:lineRule="exact"/>
      </w:pPr>
      <w:r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6"/>
        </w:rPr>
        <w:t xml:space="preserve"> </w:t>
      </w:r>
      <w:r w:rsidRPr="00147D8F">
        <w:t>ОК 01- ОК 05, ОК 09</w:t>
      </w:r>
    </w:p>
    <w:p w:rsidR="00147D8F" w:rsidRDefault="00147D8F" w:rsidP="00147D8F">
      <w:pPr>
        <w:pStyle w:val="3"/>
        <w:spacing w:line="275" w:lineRule="exact"/>
      </w:pPr>
    </w:p>
    <w:p w:rsidR="00147D8F" w:rsidRDefault="00147D8F" w:rsidP="00147D8F">
      <w:pPr>
        <w:pStyle w:val="3"/>
        <w:spacing w:line="275" w:lineRule="exact"/>
        <w:jc w:val="center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147D8F" w:rsidRDefault="00147D8F" w:rsidP="00147D8F">
      <w:pPr>
        <w:pStyle w:val="a3"/>
        <w:spacing w:before="276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1</w:t>
      </w:r>
    </w:p>
    <w:p w:rsidR="00147D8F" w:rsidRDefault="00147D8F" w:rsidP="00147D8F">
      <w:pPr>
        <w:pStyle w:val="a3"/>
        <w:spacing w:before="4" w:line="237" w:lineRule="auto"/>
        <w:ind w:left="1531" w:right="1974"/>
      </w:pPr>
      <w:r>
        <w:t>В</w:t>
      </w:r>
      <w:r>
        <w:rPr>
          <w:spacing w:val="-6"/>
        </w:rPr>
        <w:t xml:space="preserve"> </w:t>
      </w:r>
      <w:r>
        <w:t>каком</w:t>
      </w:r>
      <w:r>
        <w:rPr>
          <w:spacing w:val="-7"/>
        </w:rPr>
        <w:t xml:space="preserve"> </w:t>
      </w:r>
      <w:r>
        <w:t>месяце</w:t>
      </w:r>
      <w:r>
        <w:rPr>
          <w:spacing w:val="-5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-12"/>
        </w:rPr>
        <w:t xml:space="preserve"> </w:t>
      </w:r>
      <w:r>
        <w:t>отражены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инвентаризации: а) в месяце, следующем за отчетным;</w:t>
      </w:r>
    </w:p>
    <w:p w:rsidR="00147D8F" w:rsidRDefault="00147D8F" w:rsidP="00147D8F">
      <w:pPr>
        <w:pStyle w:val="a3"/>
        <w:spacing w:before="4" w:line="275" w:lineRule="exact"/>
        <w:ind w:left="1531"/>
      </w:pPr>
      <w:r>
        <w:t>б)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годовом</w:t>
      </w:r>
      <w:r>
        <w:rPr>
          <w:spacing w:val="-7"/>
        </w:rPr>
        <w:t xml:space="preserve"> </w:t>
      </w:r>
      <w:r>
        <w:rPr>
          <w:spacing w:val="-2"/>
        </w:rPr>
        <w:t>отчете;</w:t>
      </w:r>
    </w:p>
    <w:p w:rsidR="00147D8F" w:rsidRDefault="00147D8F" w:rsidP="00147D8F">
      <w:pPr>
        <w:pStyle w:val="a3"/>
        <w:spacing w:line="242" w:lineRule="auto"/>
        <w:ind w:left="1531" w:right="3507"/>
      </w:pPr>
      <w:r>
        <w:t>в)</w:t>
      </w:r>
      <w:r>
        <w:rPr>
          <w:spacing w:val="-5"/>
        </w:rPr>
        <w:t xml:space="preserve"> </w:t>
      </w:r>
      <w:r>
        <w:t>того</w:t>
      </w:r>
      <w:r>
        <w:rPr>
          <w:spacing w:val="-6"/>
        </w:rPr>
        <w:t xml:space="preserve"> </w:t>
      </w:r>
      <w:r>
        <w:t>месяца,</w:t>
      </w:r>
      <w:r>
        <w:rPr>
          <w:spacing w:val="-4"/>
        </w:rPr>
        <w:t xml:space="preserve"> </w:t>
      </w:r>
      <w:r>
        <w:t>когда</w:t>
      </w:r>
      <w:r>
        <w:rPr>
          <w:spacing w:val="-7"/>
        </w:rPr>
        <w:t xml:space="preserve"> </w:t>
      </w:r>
      <w:r>
        <w:t>была</w:t>
      </w:r>
      <w:r>
        <w:rPr>
          <w:spacing w:val="-7"/>
        </w:rPr>
        <w:t xml:space="preserve"> </w:t>
      </w:r>
      <w:r>
        <w:t>закончена</w:t>
      </w:r>
      <w:r>
        <w:rPr>
          <w:spacing w:val="-7"/>
        </w:rPr>
        <w:t xml:space="preserve"> </w:t>
      </w:r>
      <w:r>
        <w:t>инвентаризация; г) в любом месяце года</w:t>
      </w:r>
    </w:p>
    <w:p w:rsidR="00147D8F" w:rsidRDefault="00147D8F" w:rsidP="00147D8F">
      <w:pPr>
        <w:pStyle w:val="a3"/>
        <w:spacing w:before="272"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2</w:t>
      </w:r>
    </w:p>
    <w:p w:rsidR="00147D8F" w:rsidRDefault="00147D8F" w:rsidP="00147D8F">
      <w:pPr>
        <w:pStyle w:val="a3"/>
        <w:spacing w:line="275" w:lineRule="exact"/>
        <w:ind w:left="1531"/>
      </w:pPr>
      <w:r>
        <w:t>По</w:t>
      </w:r>
      <w:r>
        <w:rPr>
          <w:spacing w:val="-4"/>
        </w:rPr>
        <w:t xml:space="preserve"> </w:t>
      </w:r>
      <w:r>
        <w:t>объему</w:t>
      </w:r>
      <w:r>
        <w:rPr>
          <w:spacing w:val="-12"/>
        </w:rPr>
        <w:t xml:space="preserve"> </w:t>
      </w:r>
      <w:r>
        <w:t>инвентаризации</w:t>
      </w:r>
      <w:r>
        <w:rPr>
          <w:spacing w:val="-7"/>
        </w:rPr>
        <w:t xml:space="preserve"> </w:t>
      </w:r>
      <w:r>
        <w:t>подразделяются</w:t>
      </w:r>
      <w:r>
        <w:rPr>
          <w:spacing w:val="-3"/>
        </w:rPr>
        <w:t xml:space="preserve"> </w:t>
      </w:r>
      <w:r>
        <w:rPr>
          <w:spacing w:val="-5"/>
        </w:rPr>
        <w:t>на:</w:t>
      </w:r>
    </w:p>
    <w:p w:rsidR="00147D8F" w:rsidRDefault="00147D8F" w:rsidP="00147D8F">
      <w:pPr>
        <w:pStyle w:val="a3"/>
        <w:spacing w:before="2"/>
        <w:ind w:left="1531" w:right="7601"/>
      </w:pPr>
      <w:r>
        <w:t>а) сплошные;</w:t>
      </w:r>
      <w:r>
        <w:rPr>
          <w:spacing w:val="40"/>
        </w:rPr>
        <w:t xml:space="preserve"> </w:t>
      </w:r>
      <w:r>
        <w:t>б) частичные; в)</w:t>
      </w:r>
      <w:r>
        <w:rPr>
          <w:spacing w:val="-15"/>
        </w:rPr>
        <w:t xml:space="preserve"> </w:t>
      </w:r>
      <w:r>
        <w:t>выборочные.</w:t>
      </w:r>
    </w:p>
    <w:p w:rsidR="00147D8F" w:rsidRDefault="00147D8F" w:rsidP="00147D8F">
      <w:pPr>
        <w:pStyle w:val="a3"/>
        <w:spacing w:before="1"/>
      </w:pPr>
    </w:p>
    <w:p w:rsidR="00147D8F" w:rsidRDefault="00147D8F" w:rsidP="00147D8F">
      <w:pPr>
        <w:pStyle w:val="a3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3</w:t>
      </w:r>
    </w:p>
    <w:p w:rsidR="00147D8F" w:rsidRDefault="00147D8F" w:rsidP="00147D8F">
      <w:pPr>
        <w:pStyle w:val="a3"/>
        <w:spacing w:line="242" w:lineRule="auto"/>
        <w:ind w:left="1531" w:right="682"/>
      </w:pPr>
      <w:r>
        <w:t>При</w:t>
      </w:r>
      <w:r>
        <w:rPr>
          <w:spacing w:val="-3"/>
        </w:rPr>
        <w:t xml:space="preserve"> </w:t>
      </w:r>
      <w:r>
        <w:t>проведении</w:t>
      </w:r>
      <w:r>
        <w:rPr>
          <w:spacing w:val="-7"/>
        </w:rPr>
        <w:t xml:space="preserve"> </w:t>
      </w:r>
      <w:r>
        <w:t>инвентаризации</w:t>
      </w:r>
      <w:r>
        <w:rPr>
          <w:spacing w:val="-3"/>
        </w:rPr>
        <w:t xml:space="preserve"> </w:t>
      </w:r>
      <w:r>
        <w:t>товарно-материальных</w:t>
      </w:r>
      <w:r>
        <w:rPr>
          <w:spacing w:val="-8"/>
        </w:rPr>
        <w:t xml:space="preserve"> </w:t>
      </w:r>
      <w:r>
        <w:t>ценностей</w:t>
      </w:r>
      <w:r>
        <w:rPr>
          <w:spacing w:val="-12"/>
        </w:rPr>
        <w:t xml:space="preserve"> </w:t>
      </w:r>
      <w:r>
        <w:t>оформляется: а) инвентаризационная опись;</w:t>
      </w:r>
    </w:p>
    <w:p w:rsidR="00147D8F" w:rsidRDefault="00147D8F" w:rsidP="00147D8F">
      <w:pPr>
        <w:pStyle w:val="a3"/>
        <w:spacing w:line="242" w:lineRule="auto"/>
        <w:ind w:left="1531" w:right="5585"/>
      </w:pPr>
      <w:r>
        <w:t>б)</w:t>
      </w:r>
      <w:r>
        <w:rPr>
          <w:spacing w:val="-14"/>
        </w:rPr>
        <w:t xml:space="preserve"> </w:t>
      </w:r>
      <w:r>
        <w:t>расчетно-платежная</w:t>
      </w:r>
      <w:r>
        <w:rPr>
          <w:spacing w:val="-15"/>
        </w:rPr>
        <w:t xml:space="preserve"> </w:t>
      </w:r>
      <w:r>
        <w:t>ведомость; в) кассовый отчет</w:t>
      </w:r>
    </w:p>
    <w:p w:rsidR="00147D8F" w:rsidRDefault="00147D8F" w:rsidP="00147D8F">
      <w:pPr>
        <w:pStyle w:val="a3"/>
        <w:spacing w:before="264"/>
      </w:pPr>
    </w:p>
    <w:p w:rsidR="00147D8F" w:rsidRDefault="00147D8F" w:rsidP="00147D8F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4</w:t>
      </w:r>
    </w:p>
    <w:p w:rsidR="00147D8F" w:rsidRDefault="00147D8F" w:rsidP="00147D8F">
      <w:pPr>
        <w:pStyle w:val="2"/>
        <w:spacing w:before="7"/>
      </w:pPr>
      <w:r>
        <w:t>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определений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5"/>
        <w:gridCol w:w="2911"/>
      </w:tblGrid>
      <w:tr w:rsidR="00147D8F" w:rsidTr="00C03608">
        <w:trPr>
          <w:trHeight w:val="830"/>
        </w:trPr>
        <w:tc>
          <w:tcPr>
            <w:tcW w:w="6665" w:type="dxa"/>
          </w:tcPr>
          <w:p w:rsidR="00147D8F" w:rsidRDefault="00147D8F" w:rsidP="00C0360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предназначен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47D8F" w:rsidRDefault="00147D8F" w:rsidP="00C03608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нераспределённой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прибыли,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покрытия убытков,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погашения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облигаций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выкупа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2911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А. 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</w:t>
            </w:r>
          </w:p>
        </w:tc>
      </w:tr>
      <w:tr w:rsidR="00147D8F" w:rsidTr="00C03608">
        <w:trPr>
          <w:trHeight w:val="1103"/>
        </w:trPr>
        <w:tc>
          <w:tcPr>
            <w:tcW w:w="6665" w:type="dxa"/>
          </w:tcPr>
          <w:p w:rsidR="00147D8F" w:rsidRDefault="00147D8F" w:rsidP="00C03608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2. Сумма дооценки внеоборотных активов, средства ассигнований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бюджета,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пополнение</w:t>
            </w:r>
          </w:p>
          <w:p w:rsidR="00147D8F" w:rsidRDefault="00147D8F" w:rsidP="00C03608">
            <w:pPr>
              <w:pStyle w:val="TableParagraph"/>
              <w:spacing w:line="274" w:lineRule="exact"/>
              <w:ind w:left="110" w:right="126"/>
              <w:rPr>
                <w:sz w:val="24"/>
              </w:rPr>
            </w:pPr>
            <w:r>
              <w:rPr>
                <w:sz w:val="24"/>
              </w:rPr>
              <w:t>оборотных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активов,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собственный капитал предприятия.</w:t>
            </w:r>
          </w:p>
        </w:tc>
        <w:tc>
          <w:tcPr>
            <w:tcW w:w="2911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</w:t>
            </w:r>
          </w:p>
        </w:tc>
      </w:tr>
      <w:tr w:rsidR="00147D8F" w:rsidTr="00C03608">
        <w:trPr>
          <w:trHeight w:val="825"/>
        </w:trPr>
        <w:tc>
          <w:tcPr>
            <w:tcW w:w="6665" w:type="dxa"/>
          </w:tcPr>
          <w:p w:rsidR="00147D8F" w:rsidRDefault="00147D8F" w:rsidP="00C03608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3. Часть капитала организации, которая используется для 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стабильности</w:t>
            </w:r>
          </w:p>
          <w:p w:rsidR="00147D8F" w:rsidRDefault="00147D8F" w:rsidP="00C0360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2911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В. Оборотный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</w:t>
            </w:r>
          </w:p>
        </w:tc>
      </w:tr>
      <w:tr w:rsidR="00147D8F" w:rsidTr="00C03608">
        <w:trPr>
          <w:trHeight w:val="551"/>
        </w:trPr>
        <w:tc>
          <w:tcPr>
            <w:tcW w:w="6665" w:type="dxa"/>
          </w:tcPr>
          <w:p w:rsidR="00147D8F" w:rsidRDefault="00147D8F" w:rsidP="00C0360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 Капитал,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формировании</w:t>
            </w:r>
          </w:p>
          <w:p w:rsidR="00147D8F" w:rsidRDefault="00147D8F" w:rsidP="00C0360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вкладов </w:t>
            </w:r>
            <w:r>
              <w:rPr>
                <w:spacing w:val="-2"/>
                <w:sz w:val="24"/>
              </w:rPr>
              <w:t>учредителей</w:t>
            </w:r>
          </w:p>
        </w:tc>
        <w:tc>
          <w:tcPr>
            <w:tcW w:w="2911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Добавочный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</w:t>
            </w:r>
          </w:p>
        </w:tc>
      </w:tr>
    </w:tbl>
    <w:p w:rsidR="00147D8F" w:rsidRDefault="00147D8F" w:rsidP="00147D8F">
      <w:pPr>
        <w:pStyle w:val="a3"/>
        <w:spacing w:before="272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5</w:t>
      </w:r>
    </w:p>
    <w:p w:rsidR="00147D8F" w:rsidRDefault="00147D8F" w:rsidP="00147D8F">
      <w:pPr>
        <w:pStyle w:val="2"/>
        <w:spacing w:before="3" w:after="6"/>
      </w:pPr>
      <w:r>
        <w:t>Установите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определений</w:t>
      </w: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6"/>
        <w:gridCol w:w="3050"/>
      </w:tblGrid>
      <w:tr w:rsidR="00147D8F" w:rsidTr="00C03608">
        <w:trPr>
          <w:trHeight w:val="829"/>
        </w:trPr>
        <w:tc>
          <w:tcPr>
            <w:tcW w:w="6526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Совокупная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накопленная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компании,</w:t>
            </w:r>
          </w:p>
          <w:p w:rsidR="00147D8F" w:rsidRDefault="00147D8F" w:rsidP="00C0360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которая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удерживается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отчетного </w:t>
            </w:r>
            <w:r>
              <w:rPr>
                <w:spacing w:val="-2"/>
                <w:sz w:val="24"/>
              </w:rPr>
              <w:t>периода.</w:t>
            </w:r>
          </w:p>
        </w:tc>
        <w:tc>
          <w:tcPr>
            <w:tcW w:w="3050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счета</w:t>
            </w:r>
          </w:p>
        </w:tc>
      </w:tr>
      <w:tr w:rsidR="00147D8F" w:rsidTr="00C03608">
        <w:trPr>
          <w:trHeight w:val="273"/>
        </w:trPr>
        <w:tc>
          <w:tcPr>
            <w:tcW w:w="6526" w:type="dxa"/>
          </w:tcPr>
          <w:p w:rsidR="00147D8F" w:rsidRDefault="00147D8F" w:rsidP="00C036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Обособленная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концентрируется</w:t>
            </w:r>
          </w:p>
        </w:tc>
        <w:tc>
          <w:tcPr>
            <w:tcW w:w="3050" w:type="dxa"/>
          </w:tcPr>
          <w:p w:rsidR="00147D8F" w:rsidRDefault="00147D8F" w:rsidP="00C036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Дебет </w:t>
            </w:r>
            <w:r>
              <w:rPr>
                <w:spacing w:val="-4"/>
                <w:sz w:val="24"/>
              </w:rPr>
              <w:t>счета</w:t>
            </w:r>
          </w:p>
        </w:tc>
      </w:tr>
    </w:tbl>
    <w:p w:rsidR="00147D8F" w:rsidRDefault="00147D8F" w:rsidP="00147D8F">
      <w:pPr>
        <w:spacing w:line="253" w:lineRule="exact"/>
        <w:rPr>
          <w:sz w:val="24"/>
        </w:rPr>
        <w:sectPr w:rsidR="00147D8F">
          <w:pgSz w:w="11910" w:h="16840"/>
          <w:pgMar w:top="760" w:right="440" w:bottom="1180" w:left="740" w:header="0" w:footer="984" w:gutter="0"/>
          <w:cols w:space="720"/>
        </w:sect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6"/>
        <w:gridCol w:w="3050"/>
      </w:tblGrid>
      <w:tr w:rsidR="00147D8F" w:rsidTr="00C03608">
        <w:trPr>
          <w:trHeight w:val="830"/>
        </w:trPr>
        <w:tc>
          <w:tcPr>
            <w:tcW w:w="6526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резервных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(страховых)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предназначается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47D8F" w:rsidRDefault="00147D8F" w:rsidP="00C0360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покрытия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непредвиденных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 подстраховки рисков</w:t>
            </w:r>
          </w:p>
        </w:tc>
        <w:tc>
          <w:tcPr>
            <w:tcW w:w="3050" w:type="dxa"/>
          </w:tcPr>
          <w:p w:rsidR="00147D8F" w:rsidRDefault="00147D8F" w:rsidP="00C03608">
            <w:pPr>
              <w:pStyle w:val="TableParagraph"/>
              <w:ind w:left="0"/>
              <w:rPr>
                <w:sz w:val="24"/>
              </w:rPr>
            </w:pPr>
          </w:p>
        </w:tc>
      </w:tr>
      <w:tr w:rsidR="00147D8F" w:rsidTr="00C03608">
        <w:trPr>
          <w:trHeight w:val="551"/>
        </w:trPr>
        <w:tc>
          <w:tcPr>
            <w:tcW w:w="6526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расходы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долги</w:t>
            </w:r>
          </w:p>
        </w:tc>
        <w:tc>
          <w:tcPr>
            <w:tcW w:w="3050" w:type="dxa"/>
          </w:tcPr>
          <w:p w:rsidR="00147D8F" w:rsidRDefault="00147D8F" w:rsidP="00C0360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Нераспределенная</w:t>
            </w:r>
          </w:p>
          <w:p w:rsidR="00147D8F" w:rsidRDefault="00147D8F" w:rsidP="00C03608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прибыль</w:t>
            </w:r>
          </w:p>
        </w:tc>
      </w:tr>
      <w:tr w:rsidR="00147D8F" w:rsidTr="00C03608">
        <w:trPr>
          <w:trHeight w:val="552"/>
        </w:trPr>
        <w:tc>
          <w:tcPr>
            <w:tcW w:w="6526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 Счет,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денег</w:t>
            </w:r>
          </w:p>
          <w:p w:rsidR="00147D8F" w:rsidRDefault="00147D8F" w:rsidP="00C0360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(и 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денежном </w:t>
            </w:r>
            <w:r>
              <w:rPr>
                <w:spacing w:val="-2"/>
                <w:sz w:val="24"/>
              </w:rPr>
              <w:t>выражении)</w:t>
            </w:r>
          </w:p>
        </w:tc>
        <w:tc>
          <w:tcPr>
            <w:tcW w:w="3050" w:type="dxa"/>
          </w:tcPr>
          <w:p w:rsidR="00147D8F" w:rsidRDefault="00147D8F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Резервы</w:t>
            </w:r>
          </w:p>
        </w:tc>
      </w:tr>
    </w:tbl>
    <w:p w:rsidR="00147D8F" w:rsidRDefault="00147D8F" w:rsidP="00147D8F">
      <w:pPr>
        <w:pStyle w:val="a3"/>
        <w:spacing w:before="6"/>
        <w:rPr>
          <w:b/>
        </w:rPr>
      </w:pPr>
    </w:p>
    <w:p w:rsidR="00147D8F" w:rsidRDefault="00147D8F" w:rsidP="00147D8F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6</w:t>
      </w:r>
    </w:p>
    <w:p w:rsidR="00147D8F" w:rsidRDefault="00147D8F" w:rsidP="00147D8F">
      <w:pPr>
        <w:pStyle w:val="2"/>
        <w:spacing w:before="2" w:line="275" w:lineRule="exact"/>
      </w:pPr>
      <w:r>
        <w:t>Установите</w:t>
      </w:r>
      <w:r>
        <w:rPr>
          <w:spacing w:val="-12"/>
        </w:rPr>
        <w:t xml:space="preserve"> </w:t>
      </w:r>
      <w:r>
        <w:t>правильную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разделов</w:t>
      </w:r>
      <w:r>
        <w:rPr>
          <w:spacing w:val="-5"/>
        </w:rPr>
        <w:t xml:space="preserve"> </w:t>
      </w:r>
      <w:r>
        <w:t>бухгалтерского</w:t>
      </w:r>
      <w:r>
        <w:rPr>
          <w:spacing w:val="-8"/>
        </w:rPr>
        <w:t xml:space="preserve"> </w:t>
      </w:r>
      <w:r>
        <w:rPr>
          <w:spacing w:val="-2"/>
        </w:rPr>
        <w:t>баланса</w:t>
      </w:r>
    </w:p>
    <w:p w:rsidR="00147D8F" w:rsidRDefault="00147D8F" w:rsidP="00147D8F">
      <w:pPr>
        <w:pStyle w:val="a4"/>
        <w:numPr>
          <w:ilvl w:val="0"/>
          <w:numId w:val="5"/>
        </w:numPr>
        <w:tabs>
          <w:tab w:val="left" w:pos="820"/>
        </w:tabs>
        <w:spacing w:line="274" w:lineRule="exact"/>
        <w:rPr>
          <w:sz w:val="24"/>
        </w:rPr>
      </w:pPr>
      <w:r>
        <w:rPr>
          <w:sz w:val="24"/>
        </w:rPr>
        <w:t>Краткосрочные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обязательства</w:t>
      </w:r>
    </w:p>
    <w:p w:rsidR="00147D8F" w:rsidRDefault="00147D8F" w:rsidP="00147D8F">
      <w:pPr>
        <w:pStyle w:val="a4"/>
        <w:numPr>
          <w:ilvl w:val="0"/>
          <w:numId w:val="5"/>
        </w:numPr>
        <w:tabs>
          <w:tab w:val="left" w:pos="820"/>
        </w:tabs>
        <w:spacing w:line="275" w:lineRule="exact"/>
        <w:rPr>
          <w:sz w:val="24"/>
        </w:rPr>
      </w:pPr>
      <w:r>
        <w:rPr>
          <w:sz w:val="24"/>
        </w:rPr>
        <w:t>Капитал 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резервы</w:t>
      </w:r>
    </w:p>
    <w:p w:rsidR="00147D8F" w:rsidRDefault="00147D8F" w:rsidP="00147D8F">
      <w:pPr>
        <w:pStyle w:val="a4"/>
        <w:numPr>
          <w:ilvl w:val="0"/>
          <w:numId w:val="5"/>
        </w:numPr>
        <w:tabs>
          <w:tab w:val="left" w:pos="820"/>
        </w:tabs>
        <w:spacing w:before="3" w:line="275" w:lineRule="exact"/>
        <w:rPr>
          <w:sz w:val="24"/>
        </w:rPr>
      </w:pPr>
      <w:r>
        <w:rPr>
          <w:sz w:val="24"/>
        </w:rPr>
        <w:t>Оборотные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активы</w:t>
      </w:r>
    </w:p>
    <w:p w:rsidR="00147D8F" w:rsidRDefault="00147D8F" w:rsidP="00147D8F">
      <w:pPr>
        <w:pStyle w:val="a4"/>
        <w:numPr>
          <w:ilvl w:val="0"/>
          <w:numId w:val="5"/>
        </w:numPr>
        <w:tabs>
          <w:tab w:val="left" w:pos="820"/>
        </w:tabs>
        <w:spacing w:line="275" w:lineRule="exact"/>
        <w:rPr>
          <w:sz w:val="24"/>
        </w:rPr>
      </w:pPr>
      <w:r>
        <w:rPr>
          <w:sz w:val="24"/>
        </w:rPr>
        <w:t>Внеоборотные</w:t>
      </w:r>
      <w:r>
        <w:rPr>
          <w:spacing w:val="-2"/>
          <w:sz w:val="24"/>
        </w:rPr>
        <w:t xml:space="preserve"> активы</w:t>
      </w:r>
    </w:p>
    <w:p w:rsidR="00147D8F" w:rsidRDefault="00147D8F" w:rsidP="00147D8F">
      <w:pPr>
        <w:pStyle w:val="a4"/>
        <w:numPr>
          <w:ilvl w:val="0"/>
          <w:numId w:val="5"/>
        </w:numPr>
        <w:tabs>
          <w:tab w:val="left" w:pos="820"/>
        </w:tabs>
        <w:spacing w:before="3"/>
        <w:rPr>
          <w:sz w:val="24"/>
        </w:rPr>
      </w:pPr>
      <w:r>
        <w:rPr>
          <w:sz w:val="24"/>
        </w:rPr>
        <w:t>Долгосрочные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обязательства</w:t>
      </w:r>
    </w:p>
    <w:p w:rsidR="00147D8F" w:rsidRDefault="00147D8F" w:rsidP="00147D8F">
      <w:pPr>
        <w:pStyle w:val="a3"/>
      </w:pPr>
    </w:p>
    <w:p w:rsidR="00147D8F" w:rsidRDefault="00147D8F" w:rsidP="00147D8F">
      <w:pPr>
        <w:pStyle w:val="a3"/>
      </w:pPr>
    </w:p>
    <w:p w:rsidR="00147D8F" w:rsidRDefault="00147D8F" w:rsidP="00147D8F">
      <w:pPr>
        <w:pStyle w:val="a3"/>
        <w:spacing w:line="275" w:lineRule="exact"/>
        <w:ind w:left="4172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147D8F" w:rsidRDefault="00147D8F" w:rsidP="00147D8F">
      <w:pPr>
        <w:pStyle w:val="a3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147D8F" w:rsidRDefault="00147D8F" w:rsidP="00147D8F">
      <w:pPr>
        <w:pStyle w:val="a3"/>
        <w:spacing w:line="242" w:lineRule="auto"/>
        <w:ind w:left="820" w:right="413" w:firstLine="710"/>
        <w:jc w:val="both"/>
      </w:pPr>
      <w:r>
        <w:t>Закончите определение «Операция, которая фиксирует финансовый результат работы компании за год это …»</w:t>
      </w:r>
    </w:p>
    <w:p w:rsidR="00147D8F" w:rsidRDefault="00147D8F" w:rsidP="00147D8F">
      <w:pPr>
        <w:pStyle w:val="a3"/>
        <w:spacing w:before="271" w:line="275" w:lineRule="exact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147D8F" w:rsidRDefault="00147D8F" w:rsidP="00147D8F">
      <w:pPr>
        <w:pStyle w:val="a3"/>
        <w:ind w:left="820" w:right="406" w:firstLine="710"/>
        <w:jc w:val="both"/>
      </w:pPr>
      <w:r>
        <w:t>Закончите</w:t>
      </w:r>
      <w:r>
        <w:rPr>
          <w:spacing w:val="-2"/>
        </w:rPr>
        <w:t xml:space="preserve"> </w:t>
      </w:r>
      <w:r>
        <w:t>определение «Система мер, организованных руководством предприятия и осуществляемых на предприятии с целью наиболее эффективного выполнения всеми работниками своих должностных обязанностей при совершении хозяйственных операций это …»</w:t>
      </w:r>
    </w:p>
    <w:p w:rsidR="00147D8F" w:rsidRDefault="00147D8F" w:rsidP="00147D8F">
      <w:pPr>
        <w:pStyle w:val="a3"/>
        <w:spacing w:before="1"/>
      </w:pPr>
    </w:p>
    <w:p w:rsidR="00147D8F" w:rsidRDefault="00147D8F" w:rsidP="00147D8F">
      <w:pPr>
        <w:pStyle w:val="a3"/>
        <w:spacing w:before="1" w:line="275" w:lineRule="exact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147D8F" w:rsidRDefault="00147D8F" w:rsidP="00147D8F">
      <w:pPr>
        <w:pStyle w:val="a3"/>
        <w:spacing w:line="275" w:lineRule="exact"/>
        <w:ind w:left="820"/>
      </w:pPr>
      <w:r>
        <w:t>Напишите</w:t>
      </w:r>
      <w:r>
        <w:rPr>
          <w:spacing w:val="-8"/>
        </w:rPr>
        <w:t xml:space="preserve"> </w:t>
      </w:r>
      <w:r>
        <w:t>проводку</w:t>
      </w:r>
      <w:r>
        <w:rPr>
          <w:spacing w:val="-10"/>
        </w:rPr>
        <w:t xml:space="preserve"> </w:t>
      </w:r>
      <w:r>
        <w:t>«Зачисление</w:t>
      </w:r>
      <w:r>
        <w:rPr>
          <w:spacing w:val="-2"/>
        </w:rPr>
        <w:t xml:space="preserve"> </w:t>
      </w:r>
      <w:r>
        <w:t>краткосрочного</w:t>
      </w:r>
      <w:r>
        <w:rPr>
          <w:spacing w:val="-1"/>
        </w:rPr>
        <w:t xml:space="preserve"> </w:t>
      </w:r>
      <w:r>
        <w:t>кредита</w:t>
      </w:r>
      <w:r>
        <w:rPr>
          <w:spacing w:val="-1"/>
        </w:rPr>
        <w:t xml:space="preserve"> </w:t>
      </w:r>
      <w:r>
        <w:rPr>
          <w:spacing w:val="-2"/>
        </w:rPr>
        <w:t>банка»</w:t>
      </w:r>
    </w:p>
    <w:p w:rsidR="00147D8F" w:rsidRDefault="00147D8F" w:rsidP="00147D8F">
      <w:pPr>
        <w:pStyle w:val="a3"/>
        <w:spacing w:before="276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147D8F" w:rsidRDefault="00147D8F" w:rsidP="00147D8F">
      <w:pPr>
        <w:pStyle w:val="a3"/>
        <w:spacing w:before="2"/>
        <w:ind w:left="820"/>
      </w:pPr>
      <w:r>
        <w:t>Напишите</w:t>
      </w:r>
      <w:r>
        <w:rPr>
          <w:spacing w:val="-7"/>
        </w:rPr>
        <w:t xml:space="preserve"> </w:t>
      </w:r>
      <w:r>
        <w:t>проводку</w:t>
      </w:r>
      <w:r>
        <w:rPr>
          <w:spacing w:val="-10"/>
        </w:rPr>
        <w:t xml:space="preserve"> </w:t>
      </w:r>
      <w:r>
        <w:t>«Кредит</w:t>
      </w:r>
      <w:r>
        <w:rPr>
          <w:spacing w:val="1"/>
        </w:rPr>
        <w:t xml:space="preserve"> </w:t>
      </w:r>
      <w:r>
        <w:t>банка</w:t>
      </w:r>
      <w:r>
        <w:rPr>
          <w:spacing w:val="-1"/>
        </w:rPr>
        <w:t xml:space="preserve"> </w:t>
      </w:r>
      <w:r>
        <w:t>погашен</w:t>
      </w:r>
      <w:r>
        <w:rPr>
          <w:spacing w:val="1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счет остатка </w:t>
      </w:r>
      <w:r>
        <w:rPr>
          <w:spacing w:val="-2"/>
        </w:rPr>
        <w:t>аккредитива»</w:t>
      </w:r>
    </w:p>
    <w:p w:rsidR="00147D8F" w:rsidRDefault="00147D8F" w:rsidP="00147D8F">
      <w:pPr>
        <w:pStyle w:val="a3"/>
      </w:pPr>
    </w:p>
    <w:p w:rsidR="00147D8F" w:rsidRDefault="00147D8F" w:rsidP="00147D8F">
      <w:pPr>
        <w:pStyle w:val="a3"/>
        <w:spacing w:line="275" w:lineRule="exact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147D8F" w:rsidRDefault="00147D8F" w:rsidP="00147D8F">
      <w:pPr>
        <w:pStyle w:val="a3"/>
        <w:spacing w:line="242" w:lineRule="auto"/>
        <w:ind w:left="820" w:right="412" w:firstLine="710"/>
        <w:jc w:val="both"/>
      </w:pPr>
      <w:r>
        <w:t xml:space="preserve">Какие существуют виды инвентаризации имущества и обязательств по основаниям </w:t>
      </w:r>
      <w:r>
        <w:rPr>
          <w:spacing w:val="-2"/>
        </w:rPr>
        <w:t>проведения?</w:t>
      </w:r>
    </w:p>
    <w:p w:rsidR="00147D8F" w:rsidRDefault="00147D8F" w:rsidP="00147D8F">
      <w:pPr>
        <w:pStyle w:val="a3"/>
        <w:spacing w:before="272" w:line="275" w:lineRule="exact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147D8F" w:rsidRDefault="00147D8F" w:rsidP="00147D8F">
      <w:pPr>
        <w:pStyle w:val="a3"/>
        <w:spacing w:line="275" w:lineRule="exact"/>
        <w:ind w:left="1531"/>
      </w:pPr>
      <w:r>
        <w:t>На</w:t>
      </w:r>
      <w:r>
        <w:rPr>
          <w:spacing w:val="-5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счете</w:t>
      </w:r>
      <w:r>
        <w:rPr>
          <w:spacing w:val="-5"/>
        </w:rPr>
        <w:t xml:space="preserve"> </w:t>
      </w:r>
      <w:r>
        <w:t>отражаются</w:t>
      </w:r>
      <w:r>
        <w:rPr>
          <w:spacing w:val="-1"/>
        </w:rPr>
        <w:t xml:space="preserve"> </w:t>
      </w:r>
      <w:r>
        <w:t>суммы недостачи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от порчи</w:t>
      </w:r>
      <w:r>
        <w:rPr>
          <w:spacing w:val="-4"/>
        </w:rPr>
        <w:t xml:space="preserve"> </w:t>
      </w:r>
      <w:r>
        <w:rPr>
          <w:spacing w:val="-2"/>
        </w:rPr>
        <w:t>ценностей?</w:t>
      </w:r>
    </w:p>
    <w:p w:rsidR="00147D8F" w:rsidRDefault="00147D8F" w:rsidP="00147D8F">
      <w:pPr>
        <w:pStyle w:val="a3"/>
      </w:pPr>
    </w:p>
    <w:p w:rsidR="00147D8F" w:rsidRDefault="00147D8F" w:rsidP="00147D8F">
      <w:pPr>
        <w:pStyle w:val="a3"/>
        <w:spacing w:before="1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147D8F" w:rsidRDefault="00147D8F" w:rsidP="00147D8F">
      <w:pPr>
        <w:pStyle w:val="a3"/>
        <w:spacing w:before="4" w:line="237" w:lineRule="auto"/>
        <w:ind w:left="820" w:right="409" w:firstLine="710"/>
        <w:jc w:val="both"/>
      </w:pPr>
      <w:r>
        <w:t>Как называется запись в бумажном журнале или в компьютерной базе данных об изменении состояния учитываемых объектов?</w:t>
      </w:r>
    </w:p>
    <w:p w:rsidR="00147D8F" w:rsidRDefault="00147D8F" w:rsidP="00147D8F">
      <w:pPr>
        <w:pStyle w:val="a3"/>
        <w:spacing w:before="1"/>
      </w:pPr>
    </w:p>
    <w:p w:rsidR="00147D8F" w:rsidRDefault="00147D8F" w:rsidP="009F33C3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квартале</w:t>
      </w:r>
      <w:r>
        <w:rPr>
          <w:spacing w:val="-6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инвентаризация</w:t>
      </w:r>
      <w:r>
        <w:rPr>
          <w:spacing w:val="-4"/>
        </w:rPr>
        <w:t xml:space="preserve"> </w:t>
      </w:r>
      <w:r>
        <w:t>активов</w:t>
      </w:r>
      <w:r>
        <w:rPr>
          <w:spacing w:val="-3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годовой</w:t>
      </w:r>
      <w:r>
        <w:rPr>
          <w:spacing w:val="-8"/>
        </w:rPr>
        <w:t xml:space="preserve"> </w:t>
      </w:r>
      <w:r>
        <w:rPr>
          <w:spacing w:val="-2"/>
        </w:rPr>
        <w:t>отчетностью?</w:t>
      </w:r>
    </w:p>
    <w:p w:rsidR="00147D8F" w:rsidRDefault="00147D8F" w:rsidP="00147D8F">
      <w:pPr>
        <w:pStyle w:val="a3"/>
      </w:pPr>
    </w:p>
    <w:p w:rsidR="00147D8F" w:rsidRDefault="00147D8F" w:rsidP="00147D8F">
      <w:pPr>
        <w:pStyle w:val="a3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147D8F" w:rsidRDefault="00147D8F" w:rsidP="00147D8F">
      <w:pPr>
        <w:pStyle w:val="a3"/>
        <w:spacing w:before="3"/>
        <w:ind w:left="820" w:right="409"/>
        <w:jc w:val="both"/>
      </w:pPr>
      <w:r>
        <w:t xml:space="preserve">В августе работник отработал в ночное время 10 ч. Работнику установлен оклад в размере 11 000 руб. Доплата в ночные часы, предусмотренная в трудовом договоре, составляет 47% от часовой тарифной ставки (условно полагаем, что размер этой доплаты соответствует доплате, установленной законодательством). Норма рабочего времени в августе составила </w:t>
      </w:r>
      <w:r>
        <w:lastRenderedPageBreak/>
        <w:t xml:space="preserve">184 ч (23 </w:t>
      </w:r>
      <w:proofErr w:type="spellStart"/>
      <w:r>
        <w:t>дн</w:t>
      </w:r>
      <w:proofErr w:type="spellEnd"/>
      <w:r>
        <w:t>. • 8 ч), которые работник полностью отработал. Часовая тарифная ставка составила 60 руб. Сколько составила доплата за ночное время?</w:t>
      </w:r>
    </w:p>
    <w:p w:rsidR="00147D8F" w:rsidRDefault="00147D8F" w:rsidP="00147D8F">
      <w:pPr>
        <w:pStyle w:val="a3"/>
        <w:spacing w:before="274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10.</w:t>
      </w:r>
    </w:p>
    <w:p w:rsidR="00147D8F" w:rsidRDefault="00147D8F" w:rsidP="00147D8F">
      <w:pPr>
        <w:spacing w:before="10"/>
        <w:ind w:left="820" w:right="413"/>
        <w:jc w:val="both"/>
        <w:rPr>
          <w:rFonts w:ascii="Georgia" w:hAnsi="Georgia"/>
        </w:rPr>
      </w:pPr>
      <w:r>
        <w:rPr>
          <w:rFonts w:ascii="Georgia" w:hAnsi="Georgia"/>
        </w:rPr>
        <w:t>Рабочий на предприятии сделал за день 42 изделия. Расценка за изделие 8000 руб. Вычислите заработок рабочего за день.</w:t>
      </w:r>
    </w:p>
    <w:p w:rsidR="00147D8F" w:rsidRDefault="00147D8F">
      <w:pPr>
        <w:spacing w:before="2"/>
        <w:ind w:left="4912"/>
        <w:rPr>
          <w:b/>
          <w:spacing w:val="-2"/>
          <w:sz w:val="24"/>
        </w:rPr>
      </w:pPr>
    </w:p>
    <w:p w:rsidR="00147D8F" w:rsidRDefault="00147D8F">
      <w:pPr>
        <w:spacing w:before="2"/>
        <w:ind w:left="4912"/>
        <w:rPr>
          <w:b/>
          <w:sz w:val="24"/>
        </w:rPr>
      </w:pPr>
    </w:p>
    <w:p w:rsidR="00834C86" w:rsidRDefault="00834C86">
      <w:pPr>
        <w:pStyle w:val="a3"/>
        <w:rPr>
          <w:b/>
        </w:rPr>
      </w:pPr>
    </w:p>
    <w:p w:rsidR="00834C86" w:rsidRDefault="00631FD1">
      <w:pPr>
        <w:pStyle w:val="3"/>
        <w:spacing w:before="1"/>
      </w:pPr>
      <w:r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3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rPr>
          <w:spacing w:val="-5"/>
        </w:rPr>
        <w:t>2.1</w:t>
      </w:r>
    </w:p>
    <w:p w:rsidR="00834C86" w:rsidRDefault="00631FD1">
      <w:pPr>
        <w:pStyle w:val="a3"/>
        <w:spacing w:before="271"/>
        <w:ind w:left="4186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834C86" w:rsidRDefault="00834C86">
      <w:pPr>
        <w:pStyle w:val="a3"/>
        <w:spacing w:before="5"/>
      </w:pPr>
    </w:p>
    <w:p w:rsidR="00834C86" w:rsidRDefault="00834C86">
      <w:pPr>
        <w:pStyle w:val="a3"/>
        <w:spacing w:before="7"/>
      </w:pPr>
    </w:p>
    <w:p w:rsidR="00834C86" w:rsidRDefault="00631FD1">
      <w:pPr>
        <w:pStyle w:val="2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9F33C3">
        <w:rPr>
          <w:spacing w:val="-5"/>
        </w:rPr>
        <w:t>1</w:t>
      </w:r>
    </w:p>
    <w:p w:rsidR="00834C86" w:rsidRDefault="00631FD1">
      <w:pPr>
        <w:pStyle w:val="a3"/>
        <w:spacing w:before="133" w:line="360" w:lineRule="auto"/>
        <w:ind w:left="820" w:right="413" w:firstLine="773"/>
      </w:pPr>
      <w:r>
        <w:t>Рабочий-повременщик</w:t>
      </w:r>
      <w:r>
        <w:rPr>
          <w:spacing w:val="-9"/>
        </w:rPr>
        <w:t xml:space="preserve"> </w:t>
      </w:r>
      <w:r>
        <w:t>6-го</w:t>
      </w:r>
      <w:r>
        <w:rPr>
          <w:spacing w:val="-2"/>
        </w:rPr>
        <w:t xml:space="preserve"> </w:t>
      </w:r>
      <w:r>
        <w:t>разряда</w:t>
      </w:r>
      <w:r>
        <w:rPr>
          <w:spacing w:val="-8"/>
        </w:rPr>
        <w:t xml:space="preserve"> </w:t>
      </w:r>
      <w:r>
        <w:t>отработал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сентябре</w:t>
      </w:r>
      <w:r>
        <w:rPr>
          <w:spacing w:val="-3"/>
        </w:rPr>
        <w:t xml:space="preserve"> </w:t>
      </w:r>
      <w:r>
        <w:t>168</w:t>
      </w:r>
      <w:r>
        <w:rPr>
          <w:spacing w:val="-2"/>
        </w:rPr>
        <w:t xml:space="preserve"> </w:t>
      </w:r>
      <w:r>
        <w:t>часов.</w:t>
      </w:r>
      <w:r>
        <w:rPr>
          <w:spacing w:val="-5"/>
        </w:rPr>
        <w:t xml:space="preserve"> </w:t>
      </w:r>
      <w:r>
        <w:t>Часовая тарифная ставка по этому разряду в организации составляет 54,5 руб. Рассчитать заработную плату рабочего.</w:t>
      </w:r>
    </w:p>
    <w:p w:rsidR="00834C86" w:rsidRDefault="00631FD1">
      <w:pPr>
        <w:pStyle w:val="a3"/>
        <w:spacing w:before="1"/>
        <w:ind w:left="1531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9156</w:t>
      </w:r>
    </w:p>
    <w:p w:rsidR="00834C86" w:rsidRDefault="00631FD1">
      <w:pPr>
        <w:pStyle w:val="a3"/>
        <w:spacing w:before="138"/>
        <w:ind w:left="1531"/>
      </w:pPr>
      <w:r>
        <w:t xml:space="preserve">б) </w:t>
      </w:r>
      <w:r>
        <w:rPr>
          <w:spacing w:val="-4"/>
        </w:rPr>
        <w:t>9157</w:t>
      </w:r>
    </w:p>
    <w:p w:rsidR="00834C86" w:rsidRDefault="00631FD1">
      <w:pPr>
        <w:pStyle w:val="a3"/>
        <w:spacing w:before="136"/>
        <w:ind w:left="1531"/>
      </w:pPr>
      <w:r>
        <w:t>в)</w:t>
      </w:r>
      <w:r>
        <w:rPr>
          <w:spacing w:val="4"/>
        </w:rPr>
        <w:t xml:space="preserve"> </w:t>
      </w:r>
      <w:r>
        <w:rPr>
          <w:spacing w:val="-4"/>
        </w:rPr>
        <w:t>9056</w:t>
      </w:r>
    </w:p>
    <w:p w:rsidR="00834C86" w:rsidRDefault="00834C86">
      <w:pPr>
        <w:pStyle w:val="a3"/>
      </w:pPr>
    </w:p>
    <w:p w:rsidR="00834C86" w:rsidRDefault="00834C86">
      <w:pPr>
        <w:pStyle w:val="a3"/>
        <w:spacing w:before="8"/>
      </w:pPr>
    </w:p>
    <w:p w:rsidR="00834C86" w:rsidRDefault="00631FD1">
      <w:pPr>
        <w:pStyle w:val="2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9F33C3">
        <w:rPr>
          <w:spacing w:val="-5"/>
        </w:rPr>
        <w:t>2</w:t>
      </w:r>
    </w:p>
    <w:p w:rsidR="00834C86" w:rsidRDefault="00631FD1">
      <w:pPr>
        <w:spacing w:before="266" w:line="350" w:lineRule="auto"/>
        <w:ind w:left="820" w:right="3059"/>
        <w:rPr>
          <w:sz w:val="24"/>
        </w:rPr>
      </w:pPr>
      <w:r>
        <w:rPr>
          <w:b/>
          <w:sz w:val="24"/>
        </w:rPr>
        <w:t>Что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необходимо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знать 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дневной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тарифной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ставки</w:t>
      </w:r>
      <w:r>
        <w:rPr>
          <w:sz w:val="24"/>
        </w:rPr>
        <w:t>: а) ставку первого разряда</w:t>
      </w:r>
    </w:p>
    <w:p w:rsidR="00834C86" w:rsidRDefault="00631FD1">
      <w:pPr>
        <w:pStyle w:val="a3"/>
        <w:spacing w:before="1" w:line="355" w:lineRule="auto"/>
        <w:ind w:left="820" w:right="7035"/>
      </w:pPr>
      <w:r>
        <w:t>б)</w:t>
      </w:r>
      <w:r>
        <w:rPr>
          <w:spacing w:val="-15"/>
        </w:rPr>
        <w:t xml:space="preserve"> </w:t>
      </w:r>
      <w:r>
        <w:t>тарифный</w:t>
      </w:r>
      <w:r>
        <w:rPr>
          <w:spacing w:val="-15"/>
        </w:rPr>
        <w:t xml:space="preserve"> </w:t>
      </w:r>
      <w:r>
        <w:t>коэффициент в) оба ответа верны</w:t>
      </w:r>
    </w:p>
    <w:p w:rsidR="00834C86" w:rsidRDefault="00834C86">
      <w:pPr>
        <w:pStyle w:val="a3"/>
        <w:spacing w:before="7"/>
      </w:pPr>
    </w:p>
    <w:p w:rsidR="00834C86" w:rsidRDefault="00631FD1">
      <w:pPr>
        <w:pStyle w:val="2"/>
        <w:spacing w:before="60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9F33C3">
        <w:rPr>
          <w:spacing w:val="-5"/>
        </w:rPr>
        <w:t>3</w:t>
      </w:r>
    </w:p>
    <w:p w:rsidR="00834C86" w:rsidRDefault="00631FD1">
      <w:pPr>
        <w:spacing w:before="142" w:line="272" w:lineRule="exact"/>
        <w:ind w:left="820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включает 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себя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тарифная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система:</w:t>
      </w:r>
    </w:p>
    <w:p w:rsidR="00834C86" w:rsidRDefault="00631FD1">
      <w:pPr>
        <w:pStyle w:val="a3"/>
        <w:spacing w:line="242" w:lineRule="auto"/>
        <w:ind w:left="820" w:right="6749"/>
      </w:pPr>
      <w:r>
        <w:t>а)</w:t>
      </w:r>
      <w:r>
        <w:rPr>
          <w:spacing w:val="-15"/>
        </w:rPr>
        <w:t xml:space="preserve"> </w:t>
      </w:r>
      <w:r>
        <w:t>отраслевые</w:t>
      </w:r>
      <w:r>
        <w:rPr>
          <w:spacing w:val="-15"/>
        </w:rPr>
        <w:t xml:space="preserve"> </w:t>
      </w:r>
      <w:r>
        <w:t>коэффициенты б) тарифные сетки</w:t>
      </w:r>
    </w:p>
    <w:p w:rsidR="00834C86" w:rsidRDefault="00631FD1">
      <w:pPr>
        <w:pStyle w:val="a3"/>
        <w:spacing w:line="271" w:lineRule="exact"/>
        <w:ind w:left="820"/>
      </w:pPr>
      <w:r>
        <w:t>в)</w:t>
      </w:r>
      <w:r>
        <w:rPr>
          <w:spacing w:val="-1"/>
        </w:rPr>
        <w:t xml:space="preserve"> </w:t>
      </w:r>
      <w:r>
        <w:t>оба</w:t>
      </w:r>
      <w:r>
        <w:rPr>
          <w:spacing w:val="-4"/>
        </w:rPr>
        <w:t xml:space="preserve"> </w:t>
      </w:r>
      <w:r>
        <w:t>варианта</w:t>
      </w:r>
      <w:r>
        <w:rPr>
          <w:spacing w:val="-3"/>
        </w:rPr>
        <w:t xml:space="preserve"> </w:t>
      </w:r>
      <w:r>
        <w:rPr>
          <w:spacing w:val="-2"/>
        </w:rPr>
        <w:t>верны</w:t>
      </w:r>
    </w:p>
    <w:p w:rsidR="00834C86" w:rsidRDefault="00631FD1">
      <w:pPr>
        <w:pStyle w:val="a3"/>
        <w:spacing w:before="272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4</w:t>
      </w:r>
    </w:p>
    <w:p w:rsidR="00834C86" w:rsidRDefault="00631FD1">
      <w:pPr>
        <w:pStyle w:val="2"/>
        <w:spacing w:before="142"/>
      </w:pPr>
      <w:r>
        <w:t>Установите</w:t>
      </w:r>
      <w:r>
        <w:rPr>
          <w:spacing w:val="-10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категорий</w:t>
      </w:r>
      <w:r>
        <w:rPr>
          <w:spacing w:val="-5"/>
        </w:rPr>
        <w:t xml:space="preserve"> </w:t>
      </w:r>
      <w:r>
        <w:t>персонала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примеров</w:t>
      </w:r>
      <w:r>
        <w:rPr>
          <w:spacing w:val="-6"/>
        </w:rPr>
        <w:t xml:space="preserve"> </w:t>
      </w:r>
      <w:r>
        <w:rPr>
          <w:spacing w:val="-2"/>
        </w:rPr>
        <w:t>должностей</w:t>
      </w:r>
    </w:p>
    <w:p w:rsidR="00834C86" w:rsidRDefault="00834C86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5"/>
        <w:gridCol w:w="2911"/>
      </w:tblGrid>
      <w:tr w:rsidR="00834C86">
        <w:trPr>
          <w:trHeight w:val="830"/>
        </w:trPr>
        <w:tc>
          <w:tcPr>
            <w:tcW w:w="6665" w:type="dxa"/>
          </w:tcPr>
          <w:p w:rsidR="00834C86" w:rsidRDefault="00631FD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Бухгалтеры,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маркетологи,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экономисты,</w:t>
            </w:r>
            <w:r>
              <w:rPr>
                <w:spacing w:val="-2"/>
                <w:sz w:val="24"/>
              </w:rPr>
              <w:t xml:space="preserve"> инженеры,</w:t>
            </w:r>
          </w:p>
          <w:p w:rsidR="00834C86" w:rsidRDefault="00631FD1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механики</w:t>
            </w:r>
          </w:p>
        </w:tc>
        <w:tc>
          <w:tcPr>
            <w:tcW w:w="2911" w:type="dxa"/>
          </w:tcPr>
          <w:p w:rsidR="00834C86" w:rsidRDefault="00631FD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834C86">
        <w:trPr>
          <w:trHeight w:val="412"/>
        </w:trPr>
        <w:tc>
          <w:tcPr>
            <w:tcW w:w="6665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Слесари,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водители,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грузчики,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вахтеры</w:t>
            </w:r>
          </w:p>
        </w:tc>
        <w:tc>
          <w:tcPr>
            <w:tcW w:w="291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Служащие</w:t>
            </w:r>
          </w:p>
        </w:tc>
      </w:tr>
      <w:tr w:rsidR="00834C86">
        <w:trPr>
          <w:trHeight w:val="417"/>
        </w:trPr>
        <w:tc>
          <w:tcPr>
            <w:tcW w:w="6665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статистики, чертежники,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учетчики</w:t>
            </w:r>
          </w:p>
        </w:tc>
        <w:tc>
          <w:tcPr>
            <w:tcW w:w="291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Специалисты</w:t>
            </w:r>
          </w:p>
        </w:tc>
      </w:tr>
      <w:tr w:rsidR="00834C86">
        <w:trPr>
          <w:trHeight w:val="825"/>
        </w:trPr>
        <w:tc>
          <w:tcPr>
            <w:tcW w:w="6665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Директоры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начальники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подразделений,</w:t>
            </w:r>
          </w:p>
          <w:p w:rsidR="00834C86" w:rsidRDefault="00631FD1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управляющие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филиалами</w:t>
            </w:r>
          </w:p>
        </w:tc>
        <w:tc>
          <w:tcPr>
            <w:tcW w:w="291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Рабочие</w:t>
            </w:r>
          </w:p>
        </w:tc>
      </w:tr>
    </w:tbl>
    <w:p w:rsidR="00834C86" w:rsidRDefault="00834C86">
      <w:pPr>
        <w:pStyle w:val="a3"/>
        <w:spacing w:before="134"/>
        <w:rPr>
          <w:b/>
        </w:rPr>
      </w:pPr>
    </w:p>
    <w:p w:rsidR="00834C86" w:rsidRDefault="00631FD1">
      <w:pPr>
        <w:pStyle w:val="a3"/>
        <w:spacing w:before="1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5</w:t>
      </w:r>
    </w:p>
    <w:p w:rsidR="00834C86" w:rsidRDefault="00631FD1">
      <w:pPr>
        <w:pStyle w:val="2"/>
        <w:spacing w:before="142"/>
      </w:pPr>
      <w:r>
        <w:t>Установите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2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определений</w:t>
      </w:r>
    </w:p>
    <w:p w:rsidR="00834C86" w:rsidRDefault="00834C86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6"/>
        <w:gridCol w:w="3050"/>
      </w:tblGrid>
      <w:tr w:rsidR="00834C86">
        <w:trPr>
          <w:trHeight w:val="1242"/>
        </w:trPr>
        <w:tc>
          <w:tcPr>
            <w:tcW w:w="6526" w:type="dxa"/>
          </w:tcPr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основании решений, приговоров и иных судебных актов, подлежащих</w:t>
            </w:r>
          </w:p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исполнению.</w:t>
            </w:r>
          </w:p>
        </w:tc>
        <w:tc>
          <w:tcPr>
            <w:tcW w:w="3050" w:type="dxa"/>
          </w:tcPr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Гарантия</w:t>
            </w:r>
          </w:p>
        </w:tc>
      </w:tr>
      <w:tr w:rsidR="00834C86" w:rsidTr="009F33C3">
        <w:trPr>
          <w:trHeight w:val="1322"/>
        </w:trPr>
        <w:tc>
          <w:tcPr>
            <w:tcW w:w="6526" w:type="dxa"/>
          </w:tcPr>
          <w:p w:rsidR="00834C86" w:rsidRDefault="00631FD1" w:rsidP="009F33C3">
            <w:pPr>
              <w:pStyle w:val="TableParagraph"/>
              <w:ind w:left="108" w:right="264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учёта — первичного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наблюдения,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текущей группировки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итогового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хозяйственной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050" w:type="dxa"/>
          </w:tcPr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политика</w:t>
            </w:r>
          </w:p>
        </w:tc>
      </w:tr>
      <w:tr w:rsidR="00834C86">
        <w:trPr>
          <w:trHeight w:val="829"/>
        </w:trPr>
        <w:tc>
          <w:tcPr>
            <w:tcW w:w="6526" w:type="dxa"/>
          </w:tcPr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 способов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обязательств</w:t>
            </w:r>
          </w:p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одним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другим</w:t>
            </w:r>
          </w:p>
        </w:tc>
        <w:tc>
          <w:tcPr>
            <w:tcW w:w="3050" w:type="dxa"/>
          </w:tcPr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Компенсация</w:t>
            </w:r>
          </w:p>
        </w:tc>
      </w:tr>
      <w:tr w:rsidR="00834C86">
        <w:trPr>
          <w:trHeight w:val="1655"/>
        </w:trPr>
        <w:tc>
          <w:tcPr>
            <w:tcW w:w="6526" w:type="dxa"/>
          </w:tcPr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 Денежные выплаты, установленные в целях возмещения работникам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затрат,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трудовых или иных обязанностей, предусмотренных настоящим</w:t>
            </w:r>
          </w:p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Кодексом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законами</w:t>
            </w:r>
          </w:p>
        </w:tc>
        <w:tc>
          <w:tcPr>
            <w:tcW w:w="3050" w:type="dxa"/>
          </w:tcPr>
          <w:p w:rsidR="00834C86" w:rsidRDefault="00631FD1" w:rsidP="009F33C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лист</w:t>
            </w:r>
          </w:p>
        </w:tc>
      </w:tr>
    </w:tbl>
    <w:p w:rsidR="00834C86" w:rsidRDefault="00631FD1">
      <w:pPr>
        <w:pStyle w:val="a3"/>
        <w:spacing w:before="268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6</w:t>
      </w:r>
    </w:p>
    <w:p w:rsidR="00834C86" w:rsidRDefault="00631FD1">
      <w:pPr>
        <w:pStyle w:val="2"/>
        <w:spacing w:before="8" w:line="272" w:lineRule="exact"/>
      </w:pPr>
      <w:r>
        <w:t>Установите</w:t>
      </w:r>
      <w:r>
        <w:rPr>
          <w:spacing w:val="-7"/>
        </w:rPr>
        <w:t xml:space="preserve"> </w:t>
      </w:r>
      <w:r>
        <w:t>правильную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расчета</w:t>
      </w:r>
      <w:r>
        <w:rPr>
          <w:spacing w:val="-7"/>
        </w:rPr>
        <w:t xml:space="preserve"> </w:t>
      </w:r>
      <w:r>
        <w:rPr>
          <w:spacing w:val="-2"/>
        </w:rPr>
        <w:t>отпускных</w:t>
      </w:r>
    </w:p>
    <w:p w:rsidR="00834C86" w:rsidRDefault="00631FD1">
      <w:pPr>
        <w:pStyle w:val="a4"/>
        <w:numPr>
          <w:ilvl w:val="0"/>
          <w:numId w:val="31"/>
        </w:numPr>
        <w:tabs>
          <w:tab w:val="left" w:pos="1064"/>
        </w:tabs>
        <w:spacing w:line="272" w:lineRule="exact"/>
        <w:ind w:left="1064" w:hanging="244"/>
        <w:rPr>
          <w:sz w:val="24"/>
        </w:rPr>
      </w:pP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сумму</w:t>
      </w:r>
      <w:r>
        <w:rPr>
          <w:spacing w:val="-5"/>
          <w:sz w:val="24"/>
        </w:rPr>
        <w:t xml:space="preserve"> </w:t>
      </w:r>
      <w:r>
        <w:rPr>
          <w:sz w:val="24"/>
        </w:rPr>
        <w:t>учитываемых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выплат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расчетный 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- 12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месяцев</w:t>
      </w:r>
    </w:p>
    <w:p w:rsidR="00834C86" w:rsidRDefault="00631FD1">
      <w:pPr>
        <w:pStyle w:val="a4"/>
        <w:numPr>
          <w:ilvl w:val="0"/>
          <w:numId w:val="31"/>
        </w:numPr>
        <w:tabs>
          <w:tab w:val="left" w:pos="1064"/>
        </w:tabs>
        <w:spacing w:before="2" w:line="275" w:lineRule="exact"/>
        <w:ind w:left="1064" w:hanging="244"/>
        <w:rPr>
          <w:sz w:val="24"/>
        </w:rPr>
      </w:pPr>
      <w:r>
        <w:rPr>
          <w:sz w:val="24"/>
        </w:rPr>
        <w:t>Определить</w:t>
      </w:r>
      <w:r>
        <w:rPr>
          <w:spacing w:val="-8"/>
          <w:sz w:val="24"/>
        </w:rPr>
        <w:t xml:space="preserve"> </w:t>
      </w: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-7"/>
          <w:sz w:val="24"/>
        </w:rPr>
        <w:t xml:space="preserve"> </w:t>
      </w:r>
      <w:r>
        <w:rPr>
          <w:sz w:val="24"/>
        </w:rPr>
        <w:t>дней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8"/>
          <w:sz w:val="24"/>
        </w:rPr>
        <w:t xml:space="preserve"> </w:t>
      </w:r>
      <w:r>
        <w:rPr>
          <w:sz w:val="24"/>
        </w:rPr>
        <w:t>месяцы</w:t>
      </w:r>
      <w:r>
        <w:rPr>
          <w:spacing w:val="-6"/>
          <w:sz w:val="24"/>
        </w:rPr>
        <w:t xml:space="preserve"> </w:t>
      </w:r>
      <w:r>
        <w:rPr>
          <w:sz w:val="24"/>
        </w:rPr>
        <w:t>расчетного</w:t>
      </w:r>
      <w:r>
        <w:rPr>
          <w:spacing w:val="-2"/>
          <w:sz w:val="24"/>
        </w:rPr>
        <w:t xml:space="preserve"> периода.</w:t>
      </w:r>
    </w:p>
    <w:p w:rsidR="00834C86" w:rsidRDefault="00631FD1">
      <w:pPr>
        <w:pStyle w:val="a4"/>
        <w:numPr>
          <w:ilvl w:val="0"/>
          <w:numId w:val="31"/>
        </w:numPr>
        <w:tabs>
          <w:tab w:val="left" w:pos="1064"/>
        </w:tabs>
        <w:spacing w:line="275" w:lineRule="exact"/>
        <w:ind w:left="1064" w:hanging="244"/>
        <w:rPr>
          <w:sz w:val="24"/>
        </w:rPr>
      </w:pPr>
      <w:r>
        <w:rPr>
          <w:sz w:val="24"/>
        </w:rPr>
        <w:t>Рассчитать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сумму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отпускных.</w:t>
      </w:r>
    </w:p>
    <w:p w:rsidR="00834C86" w:rsidRPr="00147D8F" w:rsidRDefault="00631FD1" w:rsidP="00147D8F">
      <w:pPr>
        <w:pStyle w:val="a4"/>
        <w:numPr>
          <w:ilvl w:val="0"/>
          <w:numId w:val="31"/>
        </w:numPr>
        <w:tabs>
          <w:tab w:val="left" w:pos="1064"/>
        </w:tabs>
        <w:spacing w:before="3"/>
        <w:ind w:left="1064" w:hanging="244"/>
      </w:pPr>
      <w:r w:rsidRPr="00147D8F">
        <w:rPr>
          <w:sz w:val="24"/>
        </w:rPr>
        <w:t>Рассчитать</w:t>
      </w:r>
      <w:r w:rsidRPr="00147D8F">
        <w:rPr>
          <w:spacing w:val="-9"/>
          <w:sz w:val="24"/>
        </w:rPr>
        <w:t xml:space="preserve"> </w:t>
      </w:r>
      <w:r w:rsidRPr="00147D8F">
        <w:rPr>
          <w:sz w:val="24"/>
        </w:rPr>
        <w:t>средний</w:t>
      </w:r>
      <w:r w:rsidRPr="00147D8F">
        <w:rPr>
          <w:spacing w:val="-1"/>
          <w:sz w:val="24"/>
        </w:rPr>
        <w:t xml:space="preserve"> </w:t>
      </w:r>
      <w:r w:rsidRPr="00147D8F">
        <w:rPr>
          <w:sz w:val="24"/>
        </w:rPr>
        <w:t>дневной</w:t>
      </w:r>
      <w:r w:rsidRPr="00147D8F">
        <w:rPr>
          <w:spacing w:val="-3"/>
          <w:sz w:val="24"/>
        </w:rPr>
        <w:t xml:space="preserve"> </w:t>
      </w:r>
      <w:r w:rsidRPr="00147D8F">
        <w:rPr>
          <w:spacing w:val="-2"/>
          <w:sz w:val="24"/>
        </w:rPr>
        <w:t>заработок.</w:t>
      </w:r>
    </w:p>
    <w:p w:rsidR="00147D8F" w:rsidRDefault="00147D8F" w:rsidP="00147D8F">
      <w:pPr>
        <w:pStyle w:val="a4"/>
        <w:tabs>
          <w:tab w:val="left" w:pos="1064"/>
        </w:tabs>
        <w:spacing w:before="3"/>
        <w:ind w:left="1064" w:firstLine="0"/>
      </w:pPr>
    </w:p>
    <w:p w:rsidR="00834C86" w:rsidRDefault="00631FD1">
      <w:pPr>
        <w:pStyle w:val="a3"/>
        <w:ind w:left="4172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834C86" w:rsidRDefault="00631FD1">
      <w:pPr>
        <w:pStyle w:val="2"/>
        <w:spacing w:before="2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1.</w:t>
      </w:r>
    </w:p>
    <w:p w:rsidR="00834C86" w:rsidRDefault="00631FD1">
      <w:pPr>
        <w:pStyle w:val="a3"/>
        <w:ind w:left="820" w:right="409" w:firstLine="710"/>
        <w:jc w:val="both"/>
      </w:pPr>
      <w:r>
        <w:t>Закончите определение: «Элемент организации бухгалтерского учёта на предприятии, предназначенный для систематизации и накопления информации, содержащейся в принятых к учёту первичных документах, для отражения на счетах бухгалтерского учёта и в бухгалтерской отчетности это …»</w:t>
      </w:r>
    </w:p>
    <w:p w:rsidR="00834C86" w:rsidRDefault="00834C86">
      <w:pPr>
        <w:pStyle w:val="a3"/>
        <w:spacing w:before="1"/>
      </w:pPr>
    </w:p>
    <w:p w:rsidR="00834C86" w:rsidRDefault="00631FD1">
      <w:pPr>
        <w:pStyle w:val="2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2.</w:t>
      </w:r>
    </w:p>
    <w:p w:rsidR="00834C86" w:rsidRDefault="00631FD1">
      <w:pPr>
        <w:pStyle w:val="a3"/>
        <w:ind w:left="820" w:right="405" w:firstLine="710"/>
        <w:jc w:val="both"/>
      </w:pPr>
      <w:r>
        <w:t>Закончите определение: «Разница между прибылью до уплаты процентов и налогов</w:t>
      </w:r>
      <w:r>
        <w:rPr>
          <w:spacing w:val="40"/>
        </w:rPr>
        <w:t xml:space="preserve"> </w:t>
      </w:r>
      <w:r>
        <w:t>и прибылью до уплаты налогов это …»</w:t>
      </w:r>
    </w:p>
    <w:p w:rsidR="00834C86" w:rsidRDefault="00834C86">
      <w:pPr>
        <w:pStyle w:val="a3"/>
        <w:spacing w:before="2"/>
      </w:pPr>
    </w:p>
    <w:p w:rsidR="00834C86" w:rsidRDefault="00631FD1">
      <w:pPr>
        <w:pStyle w:val="2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3.</w:t>
      </w:r>
    </w:p>
    <w:p w:rsidR="00834C86" w:rsidRDefault="00631FD1">
      <w:pPr>
        <w:pStyle w:val="a3"/>
        <w:spacing w:line="275" w:lineRule="exact"/>
        <w:ind w:left="820"/>
      </w:pPr>
      <w:r>
        <w:t>Напишите</w:t>
      </w:r>
      <w:r>
        <w:rPr>
          <w:spacing w:val="-6"/>
        </w:rPr>
        <w:t xml:space="preserve"> </w:t>
      </w:r>
      <w:r>
        <w:t>проводку</w:t>
      </w:r>
      <w:r>
        <w:rPr>
          <w:color w:val="000000"/>
          <w:spacing w:val="-1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«</w:t>
      </w:r>
      <w:r>
        <w:rPr>
          <w:color w:val="000000"/>
        </w:rPr>
        <w:t>Выдана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из</w:t>
      </w:r>
      <w:r>
        <w:rPr>
          <w:color w:val="000000"/>
          <w:spacing w:val="-2"/>
        </w:rPr>
        <w:t xml:space="preserve"> кассы</w:t>
      </w:r>
      <w:r>
        <w:rPr>
          <w:color w:val="000000"/>
          <w:spacing w:val="-2"/>
          <w:shd w:val="clear" w:color="auto" w:fill="F8F8F9"/>
        </w:rPr>
        <w:t>»</w:t>
      </w:r>
    </w:p>
    <w:p w:rsidR="00834C86" w:rsidRDefault="00834C86">
      <w:pPr>
        <w:pStyle w:val="a3"/>
        <w:spacing w:before="4"/>
      </w:pPr>
    </w:p>
    <w:p w:rsidR="00834C86" w:rsidRDefault="00631FD1">
      <w:pPr>
        <w:pStyle w:val="2"/>
        <w:spacing w:before="1" w:line="273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4.</w:t>
      </w:r>
    </w:p>
    <w:p w:rsidR="00834C86" w:rsidRDefault="00631FD1">
      <w:pPr>
        <w:pStyle w:val="a3"/>
        <w:spacing w:line="273" w:lineRule="exact"/>
        <w:ind w:left="820"/>
      </w:pPr>
      <w:r>
        <w:t>Напишите</w:t>
      </w:r>
      <w:r>
        <w:rPr>
          <w:spacing w:val="-7"/>
        </w:rPr>
        <w:t xml:space="preserve"> </w:t>
      </w:r>
      <w:r>
        <w:t>проводку</w:t>
      </w:r>
      <w:r>
        <w:rPr>
          <w:color w:val="000000"/>
          <w:spacing w:val="-3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«</w:t>
      </w:r>
      <w:r>
        <w:rPr>
          <w:color w:val="000000"/>
        </w:rPr>
        <w:t>Перечислена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с расчетного</w:t>
      </w:r>
      <w:r>
        <w:rPr>
          <w:color w:val="000000"/>
          <w:spacing w:val="-2"/>
        </w:rPr>
        <w:t xml:space="preserve"> счета</w:t>
      </w:r>
      <w:r>
        <w:rPr>
          <w:color w:val="000000"/>
          <w:spacing w:val="-2"/>
          <w:shd w:val="clear" w:color="auto" w:fill="F8F8F9"/>
        </w:rPr>
        <w:t>»</w:t>
      </w:r>
    </w:p>
    <w:p w:rsidR="00834C86" w:rsidRDefault="00834C86">
      <w:pPr>
        <w:pStyle w:val="a3"/>
        <w:spacing w:before="4"/>
      </w:pPr>
    </w:p>
    <w:p w:rsidR="00834C86" w:rsidRDefault="00631FD1">
      <w:pPr>
        <w:pStyle w:val="2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5.</w:t>
      </w:r>
    </w:p>
    <w:p w:rsidR="00834C86" w:rsidRDefault="00631FD1">
      <w:pPr>
        <w:pStyle w:val="a3"/>
        <w:spacing w:before="2" w:line="237" w:lineRule="auto"/>
        <w:ind w:left="820" w:right="412" w:firstLine="710"/>
        <w:jc w:val="both"/>
      </w:pPr>
      <w:r>
        <w:t>Как называется сумма, которая уменьшает размер дохода (так называемую налогооблагаемую базу), с которого уплачивается налог</w:t>
      </w:r>
    </w:p>
    <w:p w:rsidR="00834C86" w:rsidRDefault="00631FD1">
      <w:pPr>
        <w:pStyle w:val="2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6.</w:t>
      </w:r>
    </w:p>
    <w:p w:rsidR="00834C86" w:rsidRDefault="00631FD1">
      <w:pPr>
        <w:pStyle w:val="a3"/>
        <w:spacing w:line="275" w:lineRule="exact"/>
        <w:ind w:left="1531"/>
      </w:pPr>
      <w:r>
        <w:t>Какой</w:t>
      </w:r>
      <w:r>
        <w:rPr>
          <w:spacing w:val="-2"/>
        </w:rPr>
        <w:t xml:space="preserve"> </w:t>
      </w:r>
      <w:r>
        <w:t>минимальный</w:t>
      </w:r>
      <w:r>
        <w:rPr>
          <w:spacing w:val="-4"/>
        </w:rPr>
        <w:t xml:space="preserve"> </w:t>
      </w:r>
      <w:r>
        <w:t>размер</w:t>
      </w:r>
      <w:r>
        <w:rPr>
          <w:spacing w:val="-4"/>
        </w:rPr>
        <w:t xml:space="preserve"> </w:t>
      </w:r>
      <w:r>
        <w:t>доплаты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в ночное</w:t>
      </w:r>
      <w:r>
        <w:rPr>
          <w:spacing w:val="-5"/>
        </w:rPr>
        <w:t xml:space="preserve"> </w:t>
      </w:r>
      <w:r>
        <w:rPr>
          <w:spacing w:val="-2"/>
        </w:rPr>
        <w:t>время?</w:t>
      </w:r>
    </w:p>
    <w:p w:rsidR="00834C86" w:rsidRDefault="00834C86">
      <w:pPr>
        <w:pStyle w:val="a3"/>
        <w:spacing w:before="4"/>
      </w:pPr>
    </w:p>
    <w:p w:rsidR="00834C86" w:rsidRDefault="00631FD1">
      <w:pPr>
        <w:pStyle w:val="2"/>
        <w:spacing w:before="1" w:line="272" w:lineRule="exact"/>
        <w:ind w:left="1531"/>
      </w:pPr>
      <w:r>
        <w:lastRenderedPageBreak/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7.</w:t>
      </w:r>
    </w:p>
    <w:p w:rsidR="00834C86" w:rsidRDefault="00631FD1">
      <w:pPr>
        <w:pStyle w:val="a3"/>
        <w:spacing w:line="272" w:lineRule="exact"/>
        <w:ind w:left="1531"/>
      </w:pPr>
      <w:r>
        <w:t>Какой</w:t>
      </w:r>
      <w:r>
        <w:rPr>
          <w:spacing w:val="-5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служит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учета</w:t>
      </w:r>
      <w:r>
        <w:rPr>
          <w:spacing w:val="-4"/>
        </w:rPr>
        <w:t xml:space="preserve"> </w:t>
      </w:r>
      <w:r>
        <w:t>отработанного</w:t>
      </w:r>
      <w:r>
        <w:rPr>
          <w:spacing w:val="-3"/>
        </w:rPr>
        <w:t xml:space="preserve"> </w:t>
      </w:r>
      <w:r>
        <w:rPr>
          <w:spacing w:val="-2"/>
        </w:rPr>
        <w:t>времени?</w:t>
      </w:r>
    </w:p>
    <w:p w:rsidR="00834C86" w:rsidRDefault="00834C86">
      <w:pPr>
        <w:pStyle w:val="a3"/>
        <w:spacing w:before="5"/>
      </w:pPr>
    </w:p>
    <w:p w:rsidR="00834C86" w:rsidRDefault="00631FD1">
      <w:pPr>
        <w:pStyle w:val="2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8.</w:t>
      </w:r>
    </w:p>
    <w:p w:rsidR="00834C86" w:rsidRDefault="00631FD1">
      <w:pPr>
        <w:pStyle w:val="a3"/>
        <w:spacing w:before="1" w:line="237" w:lineRule="auto"/>
        <w:ind w:left="820" w:right="407" w:firstLine="710"/>
        <w:jc w:val="both"/>
      </w:pPr>
      <w:r>
        <w:rPr>
          <w:color w:val="000000"/>
          <w:shd w:val="clear" w:color="auto" w:fill="F8F8F9"/>
        </w:rPr>
        <w:t>Какой</w:t>
      </w:r>
      <w:r>
        <w:rPr>
          <w:color w:val="000000"/>
          <w:spacing w:val="40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 xml:space="preserve">метод </w:t>
      </w:r>
      <w:r>
        <w:rPr>
          <w:color w:val="000000"/>
        </w:rPr>
        <w:t>позволяет сравнивать производительность труда работников разных профессий, квалификаций</w:t>
      </w:r>
    </w:p>
    <w:p w:rsidR="00834C86" w:rsidRDefault="00834C86">
      <w:pPr>
        <w:pStyle w:val="a3"/>
        <w:spacing w:before="1"/>
      </w:pPr>
    </w:p>
    <w:p w:rsidR="00834C86" w:rsidRDefault="00631FD1">
      <w:pPr>
        <w:pStyle w:val="2"/>
        <w:ind w:left="1531"/>
        <w:rPr>
          <w:b w:val="0"/>
        </w:rPr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9</w:t>
      </w:r>
      <w:r>
        <w:rPr>
          <w:b w:val="0"/>
          <w:spacing w:val="-5"/>
        </w:rPr>
        <w:t>.</w:t>
      </w:r>
    </w:p>
    <w:p w:rsidR="00834C86" w:rsidRDefault="00631FD1">
      <w:pPr>
        <w:pStyle w:val="a3"/>
        <w:spacing w:before="2"/>
        <w:ind w:left="820" w:right="413"/>
      </w:pPr>
      <w:r>
        <w:t>Как называется документ,</w:t>
      </w:r>
      <w:r>
        <w:rPr>
          <w:spacing w:val="27"/>
        </w:rPr>
        <w:t xml:space="preserve"> </w:t>
      </w:r>
      <w:r>
        <w:t>описывающий</w:t>
      </w:r>
      <w:r>
        <w:rPr>
          <w:spacing w:val="27"/>
        </w:rPr>
        <w:t xml:space="preserve"> </w:t>
      </w:r>
      <w:r>
        <w:t xml:space="preserve">функции, полномочия (права) и ответственность </w:t>
      </w:r>
      <w:r>
        <w:rPr>
          <w:spacing w:val="-2"/>
        </w:rPr>
        <w:t>работника?</w:t>
      </w:r>
    </w:p>
    <w:p w:rsidR="00834C86" w:rsidRDefault="00834C86">
      <w:pPr>
        <w:pStyle w:val="a3"/>
        <w:spacing w:before="3"/>
      </w:pPr>
    </w:p>
    <w:p w:rsidR="00834C86" w:rsidRDefault="00631FD1">
      <w:pPr>
        <w:pStyle w:val="2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5"/>
        </w:rPr>
        <w:t>10.</w:t>
      </w:r>
    </w:p>
    <w:p w:rsidR="00834C86" w:rsidRDefault="00631FD1" w:rsidP="00147D8F">
      <w:pPr>
        <w:pStyle w:val="a3"/>
        <w:spacing w:before="1" w:line="237" w:lineRule="auto"/>
        <w:ind w:left="820" w:right="411" w:firstLine="710"/>
        <w:jc w:val="both"/>
      </w:pPr>
      <w:r>
        <w:t>Какая суммарная ставка действует для начисления страховых взносов при общем режиме налогообложения?</w:t>
      </w:r>
    </w:p>
    <w:p w:rsidR="00AC4805" w:rsidRDefault="00AC4805">
      <w:pPr>
        <w:spacing w:before="72"/>
        <w:ind w:left="1127"/>
        <w:jc w:val="center"/>
        <w:rPr>
          <w:b/>
          <w:i/>
        </w:rPr>
      </w:pPr>
    </w:p>
    <w:p w:rsidR="00834C86" w:rsidRDefault="00631FD1">
      <w:pPr>
        <w:spacing w:before="72"/>
        <w:ind w:left="1127"/>
        <w:jc w:val="center"/>
        <w:rPr>
          <w:b/>
          <w:i/>
        </w:rPr>
      </w:pPr>
      <w:r>
        <w:rPr>
          <w:b/>
          <w:i/>
        </w:rPr>
        <w:t>Формируемая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компетенция: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ПК</w:t>
      </w:r>
      <w:r>
        <w:rPr>
          <w:b/>
          <w:i/>
          <w:spacing w:val="-5"/>
        </w:rPr>
        <w:t xml:space="preserve"> </w:t>
      </w:r>
      <w:r>
        <w:rPr>
          <w:b/>
          <w:i/>
          <w:spacing w:val="-4"/>
        </w:rPr>
        <w:t>2.2.</w:t>
      </w:r>
    </w:p>
    <w:p w:rsidR="00834C86" w:rsidRDefault="00631FD1">
      <w:pPr>
        <w:spacing w:before="247"/>
        <w:ind w:left="1127" w:right="4"/>
        <w:jc w:val="center"/>
        <w:rPr>
          <w:i/>
        </w:rPr>
      </w:pPr>
      <w:r>
        <w:rPr>
          <w:i/>
        </w:rPr>
        <w:t>Перечень</w:t>
      </w:r>
      <w:r>
        <w:rPr>
          <w:i/>
          <w:spacing w:val="-5"/>
        </w:rPr>
        <w:t xml:space="preserve"> </w:t>
      </w:r>
      <w:r>
        <w:rPr>
          <w:i/>
        </w:rPr>
        <w:t>заданий</w:t>
      </w:r>
      <w:r>
        <w:rPr>
          <w:i/>
          <w:spacing w:val="-4"/>
        </w:rPr>
        <w:t xml:space="preserve"> </w:t>
      </w:r>
      <w:r>
        <w:rPr>
          <w:i/>
        </w:rPr>
        <w:t>закрытого</w:t>
      </w:r>
      <w:r>
        <w:rPr>
          <w:i/>
          <w:spacing w:val="-7"/>
        </w:rPr>
        <w:t xml:space="preserve"> </w:t>
      </w:r>
      <w:r>
        <w:rPr>
          <w:i/>
          <w:spacing w:val="-4"/>
        </w:rPr>
        <w:t>типа</w:t>
      </w:r>
    </w:p>
    <w:p w:rsidR="00834C86" w:rsidRDefault="00834C86">
      <w:pPr>
        <w:pStyle w:val="a3"/>
        <w:spacing w:before="27"/>
        <w:rPr>
          <w:i/>
          <w:sz w:val="22"/>
        </w:rPr>
      </w:pPr>
    </w:p>
    <w:p w:rsidR="00834C86" w:rsidRDefault="00631FD1">
      <w:pPr>
        <w:pStyle w:val="2"/>
        <w:spacing w:line="272" w:lineRule="exact"/>
        <w:ind w:left="1180"/>
      </w:pPr>
      <w:r>
        <w:t>Задание</w:t>
      </w:r>
      <w:r>
        <w:rPr>
          <w:spacing w:val="-3"/>
        </w:rPr>
        <w:t xml:space="preserve"> </w:t>
      </w:r>
      <w:r>
        <w:t xml:space="preserve">1. Инвентаризация </w:t>
      </w:r>
      <w:proofErr w:type="gramStart"/>
      <w:r>
        <w:t>-</w:t>
      </w:r>
      <w:r>
        <w:rPr>
          <w:spacing w:val="-5"/>
        </w:rPr>
        <w:t xml:space="preserve"> </w:t>
      </w:r>
      <w:r>
        <w:rPr>
          <w:spacing w:val="-2"/>
        </w:rPr>
        <w:t>это</w:t>
      </w:r>
      <w:proofErr w:type="gramEnd"/>
      <w:r>
        <w:rPr>
          <w:spacing w:val="-2"/>
        </w:rPr>
        <w:t>...</w:t>
      </w:r>
    </w:p>
    <w:p w:rsidR="00834C86" w:rsidRDefault="00631FD1">
      <w:pPr>
        <w:pStyle w:val="a4"/>
        <w:numPr>
          <w:ilvl w:val="0"/>
          <w:numId w:val="30"/>
        </w:numPr>
        <w:tabs>
          <w:tab w:val="left" w:pos="1525"/>
        </w:tabs>
        <w:spacing w:line="272" w:lineRule="exact"/>
        <w:ind w:left="1525" w:hanging="345"/>
        <w:rPr>
          <w:sz w:val="24"/>
        </w:rPr>
      </w:pP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результатов</w:t>
      </w:r>
    </w:p>
    <w:p w:rsidR="00834C86" w:rsidRDefault="00631FD1">
      <w:pPr>
        <w:pStyle w:val="a4"/>
        <w:numPr>
          <w:ilvl w:val="0"/>
          <w:numId w:val="30"/>
        </w:numPr>
        <w:tabs>
          <w:tab w:val="left" w:pos="1525"/>
        </w:tabs>
        <w:spacing w:before="3" w:line="275" w:lineRule="exact"/>
        <w:ind w:left="1525" w:hanging="345"/>
        <w:rPr>
          <w:sz w:val="24"/>
        </w:rPr>
      </w:pPr>
      <w:r>
        <w:rPr>
          <w:sz w:val="24"/>
        </w:rPr>
        <w:t>независимая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объектов</w:t>
      </w:r>
    </w:p>
    <w:p w:rsidR="00834C86" w:rsidRDefault="00631FD1">
      <w:pPr>
        <w:pStyle w:val="a4"/>
        <w:numPr>
          <w:ilvl w:val="0"/>
          <w:numId w:val="30"/>
        </w:numPr>
        <w:tabs>
          <w:tab w:val="left" w:pos="1525"/>
        </w:tabs>
        <w:spacing w:line="275" w:lineRule="exact"/>
        <w:ind w:left="1525" w:hanging="345"/>
        <w:rPr>
          <w:sz w:val="24"/>
        </w:rPr>
      </w:pPr>
      <w:r>
        <w:rPr>
          <w:sz w:val="24"/>
        </w:rPr>
        <w:t>проверка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6"/>
          <w:sz w:val="24"/>
        </w:rPr>
        <w:t xml:space="preserve"> </w:t>
      </w:r>
      <w:r>
        <w:rPr>
          <w:sz w:val="24"/>
        </w:rPr>
        <w:t>и состояния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объектов</w:t>
      </w:r>
    </w:p>
    <w:p w:rsidR="00834C86" w:rsidRDefault="00631FD1">
      <w:pPr>
        <w:pStyle w:val="a4"/>
        <w:numPr>
          <w:ilvl w:val="0"/>
          <w:numId w:val="30"/>
        </w:numPr>
        <w:tabs>
          <w:tab w:val="left" w:pos="1525"/>
        </w:tabs>
        <w:spacing w:before="5" w:line="237" w:lineRule="auto"/>
        <w:ind w:left="1180" w:right="849" w:firstLine="0"/>
        <w:rPr>
          <w:sz w:val="24"/>
        </w:rPr>
      </w:pPr>
      <w:r>
        <w:rPr>
          <w:sz w:val="24"/>
        </w:rPr>
        <w:t>установление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-7"/>
          <w:sz w:val="24"/>
        </w:rPr>
        <w:t xml:space="preserve"> </w:t>
      </w:r>
      <w:r>
        <w:rPr>
          <w:sz w:val="24"/>
        </w:rPr>
        <w:t>путем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перерасчета остатков в натуре</w:t>
      </w:r>
    </w:p>
    <w:p w:rsidR="00834C86" w:rsidRDefault="00631FD1">
      <w:pPr>
        <w:pStyle w:val="2"/>
        <w:tabs>
          <w:tab w:val="left" w:pos="2942"/>
        </w:tabs>
        <w:spacing w:before="8" w:line="272" w:lineRule="exact"/>
        <w:ind w:left="1180"/>
      </w:pPr>
      <w:r>
        <w:t>Задание</w:t>
      </w:r>
      <w:r>
        <w:rPr>
          <w:spacing w:val="-3"/>
        </w:rPr>
        <w:t xml:space="preserve"> </w:t>
      </w:r>
      <w:r>
        <w:rPr>
          <w:spacing w:val="-5"/>
        </w:rPr>
        <w:t>2.</w:t>
      </w:r>
      <w:r>
        <w:tab/>
        <w:t>Проведение</w:t>
      </w:r>
      <w:r>
        <w:rPr>
          <w:spacing w:val="-3"/>
        </w:rPr>
        <w:t xml:space="preserve"> </w:t>
      </w:r>
      <w:r>
        <w:t>инвентаризации</w:t>
      </w:r>
      <w:r>
        <w:rPr>
          <w:spacing w:val="-5"/>
        </w:rPr>
        <w:t xml:space="preserve"> </w:t>
      </w:r>
      <w:r>
        <w:t>обязательно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случаях</w:t>
      </w:r>
      <w:r>
        <w:rPr>
          <w:spacing w:val="-6"/>
        </w:rPr>
        <w:t xml:space="preserve"> </w:t>
      </w:r>
      <w:r>
        <w:rPr>
          <w:spacing w:val="-5"/>
        </w:rPr>
        <w:t>...</w:t>
      </w:r>
    </w:p>
    <w:p w:rsidR="00834C86" w:rsidRDefault="00631FD1">
      <w:pPr>
        <w:pStyle w:val="a4"/>
        <w:numPr>
          <w:ilvl w:val="0"/>
          <w:numId w:val="29"/>
        </w:numPr>
        <w:tabs>
          <w:tab w:val="left" w:pos="1525"/>
        </w:tabs>
        <w:spacing w:line="272" w:lineRule="exact"/>
        <w:ind w:left="1525" w:hanging="345"/>
        <w:rPr>
          <w:sz w:val="24"/>
        </w:rPr>
      </w:pP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аудиторской</w:t>
      </w:r>
      <w:r>
        <w:rPr>
          <w:spacing w:val="-2"/>
          <w:sz w:val="24"/>
        </w:rPr>
        <w:t xml:space="preserve"> проверкой</w:t>
      </w:r>
    </w:p>
    <w:p w:rsidR="00834C86" w:rsidRDefault="00631FD1">
      <w:pPr>
        <w:pStyle w:val="a4"/>
        <w:numPr>
          <w:ilvl w:val="0"/>
          <w:numId w:val="29"/>
        </w:numPr>
        <w:tabs>
          <w:tab w:val="left" w:pos="1525"/>
        </w:tabs>
        <w:spacing w:before="3" w:line="275" w:lineRule="exact"/>
        <w:ind w:left="1525" w:hanging="345"/>
        <w:rPr>
          <w:sz w:val="24"/>
        </w:rPr>
      </w:pPr>
      <w:r>
        <w:rPr>
          <w:sz w:val="24"/>
        </w:rPr>
        <w:t>перед</w:t>
      </w:r>
      <w:r>
        <w:rPr>
          <w:spacing w:val="-8"/>
          <w:sz w:val="24"/>
        </w:rPr>
        <w:t xml:space="preserve"> </w:t>
      </w:r>
      <w:r>
        <w:rPr>
          <w:sz w:val="24"/>
        </w:rPr>
        <w:t>составлением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-2"/>
          <w:sz w:val="24"/>
        </w:rPr>
        <w:t xml:space="preserve"> отчетности</w:t>
      </w:r>
    </w:p>
    <w:p w:rsidR="00834C86" w:rsidRDefault="00631FD1">
      <w:pPr>
        <w:pStyle w:val="a4"/>
        <w:numPr>
          <w:ilvl w:val="0"/>
          <w:numId w:val="29"/>
        </w:numPr>
        <w:tabs>
          <w:tab w:val="left" w:pos="1525"/>
        </w:tabs>
        <w:spacing w:line="275" w:lineRule="exact"/>
        <w:ind w:left="1525" w:hanging="345"/>
        <w:rPr>
          <w:sz w:val="24"/>
        </w:rPr>
      </w:pP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налоговой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проверкой</w:t>
      </w:r>
    </w:p>
    <w:p w:rsidR="00834C86" w:rsidRDefault="00631FD1">
      <w:pPr>
        <w:pStyle w:val="a4"/>
        <w:numPr>
          <w:ilvl w:val="0"/>
          <w:numId w:val="29"/>
        </w:numPr>
        <w:tabs>
          <w:tab w:val="left" w:pos="1525"/>
        </w:tabs>
        <w:spacing w:before="2"/>
        <w:ind w:left="1525" w:hanging="345"/>
        <w:rPr>
          <w:sz w:val="24"/>
        </w:rPr>
      </w:pP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составлением</w:t>
      </w:r>
      <w:r>
        <w:rPr>
          <w:spacing w:val="-8"/>
          <w:sz w:val="24"/>
        </w:rPr>
        <w:t xml:space="preserve"> </w:t>
      </w:r>
      <w:r>
        <w:rPr>
          <w:sz w:val="24"/>
        </w:rPr>
        <w:t>отчетности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вышестоящие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органы</w:t>
      </w:r>
    </w:p>
    <w:p w:rsidR="00834C86" w:rsidRDefault="00631FD1">
      <w:pPr>
        <w:pStyle w:val="2"/>
        <w:tabs>
          <w:tab w:val="left" w:pos="2942"/>
        </w:tabs>
        <w:spacing w:before="2" w:line="275" w:lineRule="exact"/>
        <w:ind w:left="1180"/>
      </w:pPr>
      <w:r>
        <w:t>Задание</w:t>
      </w:r>
      <w:r>
        <w:rPr>
          <w:spacing w:val="-3"/>
        </w:rPr>
        <w:t xml:space="preserve"> </w:t>
      </w:r>
      <w:r>
        <w:rPr>
          <w:spacing w:val="-5"/>
        </w:rPr>
        <w:t>3.</w:t>
      </w:r>
      <w:r>
        <w:tab/>
        <w:t>В каких</w:t>
      </w:r>
      <w:r>
        <w:rPr>
          <w:spacing w:val="-7"/>
        </w:rPr>
        <w:t xml:space="preserve"> </w:t>
      </w:r>
      <w:r>
        <w:t>случаях</w:t>
      </w:r>
      <w:r>
        <w:rPr>
          <w:spacing w:val="-7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инвентаризации</w:t>
      </w:r>
      <w:r>
        <w:rPr>
          <w:spacing w:val="-2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rPr>
          <w:spacing w:val="-5"/>
        </w:rPr>
        <w:t>...</w:t>
      </w:r>
    </w:p>
    <w:p w:rsidR="00834C86" w:rsidRDefault="00631FD1">
      <w:pPr>
        <w:pStyle w:val="a4"/>
        <w:numPr>
          <w:ilvl w:val="0"/>
          <w:numId w:val="28"/>
        </w:numPr>
        <w:tabs>
          <w:tab w:val="left" w:pos="1525"/>
        </w:tabs>
        <w:spacing w:line="274" w:lineRule="exact"/>
        <w:ind w:left="1525" w:hanging="345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аренду,</w:t>
      </w:r>
      <w:r>
        <w:rPr>
          <w:spacing w:val="-1"/>
          <w:sz w:val="24"/>
        </w:rPr>
        <w:t xml:space="preserve"> </w:t>
      </w:r>
      <w:r>
        <w:rPr>
          <w:sz w:val="24"/>
        </w:rPr>
        <w:t>выкупе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продаже</w:t>
      </w:r>
    </w:p>
    <w:p w:rsidR="00834C86" w:rsidRDefault="00631FD1">
      <w:pPr>
        <w:pStyle w:val="a4"/>
        <w:numPr>
          <w:ilvl w:val="0"/>
          <w:numId w:val="28"/>
        </w:numPr>
        <w:tabs>
          <w:tab w:val="left" w:pos="1525"/>
        </w:tabs>
        <w:spacing w:line="275" w:lineRule="exact"/>
        <w:ind w:left="1525" w:hanging="345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-7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отчетности</w:t>
      </w:r>
    </w:p>
    <w:p w:rsidR="00834C86" w:rsidRDefault="00631FD1">
      <w:pPr>
        <w:pStyle w:val="a4"/>
        <w:numPr>
          <w:ilvl w:val="0"/>
          <w:numId w:val="28"/>
        </w:numPr>
        <w:tabs>
          <w:tab w:val="left" w:pos="1525"/>
        </w:tabs>
        <w:spacing w:before="3" w:line="275" w:lineRule="exact"/>
        <w:ind w:left="1525" w:hanging="345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смене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-5"/>
          <w:sz w:val="24"/>
        </w:rPr>
        <w:t xml:space="preserve"> лиц</w:t>
      </w:r>
    </w:p>
    <w:p w:rsidR="00834C86" w:rsidRDefault="00631FD1">
      <w:pPr>
        <w:pStyle w:val="a4"/>
        <w:numPr>
          <w:ilvl w:val="0"/>
          <w:numId w:val="28"/>
        </w:numPr>
        <w:tabs>
          <w:tab w:val="left" w:pos="1525"/>
        </w:tabs>
        <w:spacing w:line="275" w:lineRule="exact"/>
        <w:ind w:left="1525" w:hanging="345"/>
        <w:rPr>
          <w:sz w:val="24"/>
        </w:rPr>
      </w:pP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верны</w:t>
      </w:r>
    </w:p>
    <w:p w:rsidR="00834C86" w:rsidRDefault="00631FD1">
      <w:pPr>
        <w:spacing w:before="10" w:after="7" w:line="237" w:lineRule="auto"/>
        <w:ind w:left="1180" w:right="413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 w:rsidR="009F33C3"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Установите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видами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инвентаризации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их </w:t>
      </w:r>
      <w:r>
        <w:rPr>
          <w:b/>
          <w:spacing w:val="-2"/>
          <w:sz w:val="24"/>
        </w:rPr>
        <w:t>определениями</w:t>
      </w:r>
    </w:p>
    <w:tbl>
      <w:tblPr>
        <w:tblStyle w:val="TableNormal"/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1"/>
        <w:gridCol w:w="3484"/>
      </w:tblGrid>
      <w:tr w:rsidR="00834C86" w:rsidTr="009F33C3">
        <w:trPr>
          <w:trHeight w:val="748"/>
        </w:trPr>
        <w:tc>
          <w:tcPr>
            <w:tcW w:w="5871" w:type="dxa"/>
          </w:tcPr>
          <w:p w:rsidR="00834C86" w:rsidRDefault="00631FD1">
            <w:pPr>
              <w:pStyle w:val="TableParagraph"/>
              <w:spacing w:line="237" w:lineRule="auto"/>
              <w:ind w:right="10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все имущество, а какую-то его часть.</w:t>
            </w:r>
          </w:p>
        </w:tc>
        <w:tc>
          <w:tcPr>
            <w:tcW w:w="3484" w:type="dxa"/>
          </w:tcPr>
          <w:p w:rsidR="00834C86" w:rsidRDefault="00631FD1">
            <w:pPr>
              <w:pStyle w:val="TableParagraph"/>
              <w:spacing w:line="268" w:lineRule="exact"/>
              <w:ind w:left="46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Полная</w:t>
            </w:r>
            <w:r>
              <w:rPr>
                <w:spacing w:val="-2"/>
                <w:sz w:val="24"/>
              </w:rPr>
              <w:t xml:space="preserve"> инвентаризация</w:t>
            </w:r>
          </w:p>
        </w:tc>
      </w:tr>
      <w:tr w:rsidR="00834C86" w:rsidTr="009F33C3">
        <w:trPr>
          <w:trHeight w:val="753"/>
        </w:trPr>
        <w:tc>
          <w:tcPr>
            <w:tcW w:w="5871" w:type="dxa"/>
          </w:tcPr>
          <w:p w:rsidR="00834C86" w:rsidRDefault="00631FD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Б. Список проверяемого имущества утверждает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3484" w:type="dxa"/>
          </w:tcPr>
          <w:p w:rsidR="00834C86" w:rsidRDefault="00631FD1">
            <w:pPr>
              <w:pStyle w:val="TableParagraph"/>
              <w:spacing w:line="237" w:lineRule="auto"/>
              <w:ind w:left="825" w:right="131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Сплошная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инвентаризация </w:t>
            </w:r>
            <w:r>
              <w:rPr>
                <w:spacing w:val="-2"/>
                <w:sz w:val="24"/>
              </w:rPr>
              <w:t>ценностей</w:t>
            </w:r>
          </w:p>
        </w:tc>
      </w:tr>
      <w:tr w:rsidR="00834C86" w:rsidTr="009F33C3">
        <w:trPr>
          <w:trHeight w:val="1305"/>
        </w:trPr>
        <w:tc>
          <w:tcPr>
            <w:tcW w:w="5871" w:type="dxa"/>
          </w:tcPr>
          <w:p w:rsidR="00834C86" w:rsidRDefault="00631FD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идет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ТМЦ (принадлежащие компании или</w:t>
            </w:r>
          </w:p>
          <w:p w:rsidR="00834C86" w:rsidRDefault="00631FD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арендованные),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финансовых обязательств.</w:t>
            </w:r>
          </w:p>
        </w:tc>
        <w:tc>
          <w:tcPr>
            <w:tcW w:w="3484" w:type="dxa"/>
          </w:tcPr>
          <w:p w:rsidR="00834C86" w:rsidRDefault="00631FD1">
            <w:pPr>
              <w:pStyle w:val="TableParagraph"/>
              <w:spacing w:line="268" w:lineRule="exact"/>
              <w:ind w:left="465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Плановая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инвентаризация</w:t>
            </w:r>
            <w:r>
              <w:rPr>
                <w:b/>
                <w:spacing w:val="-2"/>
                <w:sz w:val="24"/>
              </w:rPr>
              <w:t>.</w:t>
            </w:r>
          </w:p>
        </w:tc>
      </w:tr>
      <w:tr w:rsidR="00834C86" w:rsidTr="009F33C3">
        <w:trPr>
          <w:trHeight w:val="1027"/>
        </w:trPr>
        <w:tc>
          <w:tcPr>
            <w:tcW w:w="5871" w:type="dxa"/>
          </w:tcPr>
          <w:p w:rsidR="00834C86" w:rsidRDefault="00631FD1">
            <w:pPr>
              <w:pStyle w:val="TableParagraph"/>
              <w:ind w:right="295"/>
              <w:jc w:val="both"/>
              <w:rPr>
                <w:sz w:val="24"/>
              </w:rPr>
            </w:pPr>
            <w:r>
              <w:rPr>
                <w:sz w:val="24"/>
              </w:rPr>
              <w:t>Г. Ее проведение предполагает проверку сразу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имущества,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имеются во всех филиалах компании.</w:t>
            </w:r>
          </w:p>
        </w:tc>
        <w:tc>
          <w:tcPr>
            <w:tcW w:w="3484" w:type="dxa"/>
          </w:tcPr>
          <w:p w:rsidR="00834C86" w:rsidRDefault="00631FD1">
            <w:pPr>
              <w:pStyle w:val="TableParagraph"/>
              <w:spacing w:line="268" w:lineRule="exact"/>
              <w:ind w:left="465"/>
              <w:rPr>
                <w:b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Частичная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инвентаризация</w:t>
            </w:r>
            <w:r>
              <w:rPr>
                <w:b/>
                <w:spacing w:val="-2"/>
                <w:sz w:val="24"/>
              </w:rPr>
              <w:t>.</w:t>
            </w:r>
          </w:p>
        </w:tc>
      </w:tr>
    </w:tbl>
    <w:p w:rsidR="00834C86" w:rsidRDefault="00834C86">
      <w:pPr>
        <w:spacing w:line="268" w:lineRule="exact"/>
        <w:rPr>
          <w:sz w:val="24"/>
        </w:rPr>
        <w:sectPr w:rsidR="00834C86">
          <w:footerReference w:type="default" r:id="rId10"/>
          <w:pgSz w:w="11910" w:h="16840"/>
          <w:pgMar w:top="760" w:right="440" w:bottom="1180" w:left="740" w:header="0" w:footer="984" w:gutter="0"/>
          <w:cols w:space="720"/>
        </w:sectPr>
      </w:pPr>
    </w:p>
    <w:p w:rsidR="00834C86" w:rsidRDefault="00631FD1">
      <w:pPr>
        <w:spacing w:before="68" w:line="242" w:lineRule="auto"/>
        <w:ind w:left="820" w:right="413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40"/>
          <w:sz w:val="24"/>
        </w:rPr>
        <w:t xml:space="preserve"> </w:t>
      </w:r>
      <w:r w:rsidR="009F33C3">
        <w:rPr>
          <w:b/>
          <w:sz w:val="24"/>
        </w:rPr>
        <w:t xml:space="preserve">5. </w:t>
      </w:r>
      <w:r>
        <w:rPr>
          <w:b/>
          <w:sz w:val="24"/>
        </w:rPr>
        <w:t>Установите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формами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первичной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документации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 проведении инвентаризации и их определениями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0"/>
        <w:gridCol w:w="4878"/>
      </w:tblGrid>
      <w:tr w:rsidR="00834C86">
        <w:trPr>
          <w:trHeight w:val="1104"/>
        </w:trPr>
        <w:tc>
          <w:tcPr>
            <w:tcW w:w="4840" w:type="dxa"/>
          </w:tcPr>
          <w:p w:rsidR="00834C86" w:rsidRDefault="00631FD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>
              <w:rPr>
                <w:color w:val="040C28"/>
                <w:sz w:val="24"/>
              </w:rPr>
              <w:t xml:space="preserve">Документ, в котором отражают результаты инвентаризации основных </w:t>
            </w:r>
            <w:proofErr w:type="gramStart"/>
            <w:r>
              <w:rPr>
                <w:color w:val="040C28"/>
                <w:sz w:val="24"/>
              </w:rPr>
              <w:t>средств,</w:t>
            </w:r>
            <w:r>
              <w:rPr>
                <w:color w:val="040C28"/>
                <w:spacing w:val="75"/>
                <w:sz w:val="24"/>
              </w:rPr>
              <w:t xml:space="preserve">  </w:t>
            </w:r>
            <w:r>
              <w:rPr>
                <w:color w:val="040C28"/>
                <w:sz w:val="24"/>
              </w:rPr>
              <w:t>ТМЦ</w:t>
            </w:r>
            <w:proofErr w:type="gramEnd"/>
            <w:r>
              <w:rPr>
                <w:color w:val="040C28"/>
                <w:spacing w:val="74"/>
                <w:sz w:val="24"/>
              </w:rPr>
              <w:t xml:space="preserve">  </w:t>
            </w:r>
            <w:r>
              <w:rPr>
                <w:color w:val="040C28"/>
                <w:sz w:val="24"/>
              </w:rPr>
              <w:t>по</w:t>
            </w:r>
            <w:r>
              <w:rPr>
                <w:color w:val="040C28"/>
                <w:spacing w:val="76"/>
                <w:sz w:val="24"/>
              </w:rPr>
              <w:t xml:space="preserve">  </w:t>
            </w:r>
            <w:r>
              <w:rPr>
                <w:color w:val="040C28"/>
                <w:sz w:val="24"/>
              </w:rPr>
              <w:t>которым</w:t>
            </w:r>
            <w:r>
              <w:rPr>
                <w:color w:val="040C28"/>
                <w:spacing w:val="73"/>
                <w:sz w:val="24"/>
              </w:rPr>
              <w:t xml:space="preserve">  </w:t>
            </w:r>
            <w:r>
              <w:rPr>
                <w:color w:val="040C28"/>
                <w:spacing w:val="-2"/>
                <w:sz w:val="24"/>
              </w:rPr>
              <w:t>выявлены</w:t>
            </w:r>
          </w:p>
          <w:p w:rsidR="00834C86" w:rsidRDefault="00631FD1">
            <w:pPr>
              <w:pStyle w:val="TableParagraph"/>
              <w:spacing w:line="262" w:lineRule="exact"/>
              <w:ind w:left="110"/>
              <w:jc w:val="both"/>
              <w:rPr>
                <w:sz w:val="24"/>
              </w:rPr>
            </w:pPr>
            <w:r>
              <w:rPr>
                <w:color w:val="040C28"/>
                <w:sz w:val="24"/>
              </w:rPr>
              <w:t>отклонения</w:t>
            </w:r>
            <w:r>
              <w:rPr>
                <w:color w:val="040C28"/>
                <w:spacing w:val="-8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от</w:t>
            </w:r>
            <w:r>
              <w:rPr>
                <w:color w:val="040C28"/>
                <w:spacing w:val="-2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сведений</w:t>
            </w:r>
            <w:r>
              <w:rPr>
                <w:color w:val="040C28"/>
                <w:spacing w:val="-2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в</w:t>
            </w:r>
            <w:r>
              <w:rPr>
                <w:color w:val="040C28"/>
                <w:spacing w:val="3"/>
                <w:sz w:val="24"/>
              </w:rPr>
              <w:t xml:space="preserve"> </w:t>
            </w:r>
            <w:r>
              <w:rPr>
                <w:color w:val="040C28"/>
                <w:spacing w:val="-2"/>
                <w:sz w:val="24"/>
              </w:rPr>
              <w:t>бухучете</w:t>
            </w:r>
            <w:r>
              <w:rPr>
                <w:color w:val="464646"/>
                <w:spacing w:val="-2"/>
                <w:sz w:val="24"/>
              </w:rPr>
              <w:t>.</w:t>
            </w:r>
          </w:p>
        </w:tc>
        <w:tc>
          <w:tcPr>
            <w:tcW w:w="4878" w:type="dxa"/>
          </w:tcPr>
          <w:p w:rsidR="00834C86" w:rsidRDefault="00631FD1">
            <w:pPr>
              <w:pStyle w:val="TableParagraph"/>
              <w:spacing w:line="268" w:lineRule="exact"/>
              <w:ind w:left="46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Инвентаризационная</w:t>
            </w:r>
            <w:r>
              <w:rPr>
                <w:color w:val="040C28"/>
                <w:spacing w:val="-10"/>
                <w:sz w:val="24"/>
              </w:rPr>
              <w:t xml:space="preserve"> </w:t>
            </w:r>
            <w:r>
              <w:rPr>
                <w:color w:val="040C28"/>
                <w:spacing w:val="-4"/>
                <w:sz w:val="24"/>
              </w:rPr>
              <w:t>опись</w:t>
            </w:r>
          </w:p>
        </w:tc>
      </w:tr>
      <w:tr w:rsidR="00834C86">
        <w:trPr>
          <w:trHeight w:val="830"/>
        </w:trPr>
        <w:tc>
          <w:tcPr>
            <w:tcW w:w="4840" w:type="dxa"/>
          </w:tcPr>
          <w:p w:rsidR="00834C86" w:rsidRDefault="00631FD1">
            <w:pPr>
              <w:pStyle w:val="TableParagraph"/>
              <w:tabs>
                <w:tab w:val="left" w:pos="787"/>
                <w:tab w:val="left" w:pos="2600"/>
                <w:tab w:val="left" w:pos="3449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Б.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Применяется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оформлении</w:t>
            </w:r>
          </w:p>
          <w:p w:rsidR="00834C86" w:rsidRDefault="00631FD1">
            <w:pPr>
              <w:pStyle w:val="TableParagraph"/>
              <w:tabs>
                <w:tab w:val="left" w:pos="2023"/>
                <w:tab w:val="left" w:pos="3351"/>
              </w:tabs>
              <w:spacing w:line="274" w:lineRule="exact"/>
              <w:ind w:left="110" w:right="104"/>
              <w:rPr>
                <w:sz w:val="24"/>
              </w:rPr>
            </w:pPr>
            <w:r>
              <w:rPr>
                <w:spacing w:val="-2"/>
                <w:sz w:val="24"/>
              </w:rPr>
              <w:t>инвентаризации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стоимости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отгруженных </w:t>
            </w:r>
            <w:r>
              <w:rPr>
                <w:sz w:val="24"/>
              </w:rPr>
              <w:t>товарно-материальных ценностей</w:t>
            </w:r>
          </w:p>
        </w:tc>
        <w:tc>
          <w:tcPr>
            <w:tcW w:w="4878" w:type="dxa"/>
          </w:tcPr>
          <w:p w:rsidR="00834C86" w:rsidRDefault="00631FD1">
            <w:pPr>
              <w:pStyle w:val="TableParagraph"/>
              <w:spacing w:line="268" w:lineRule="exact"/>
              <w:ind w:left="46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Акт</w:t>
            </w:r>
          </w:p>
        </w:tc>
      </w:tr>
      <w:tr w:rsidR="00834C86">
        <w:trPr>
          <w:trHeight w:val="1934"/>
        </w:trPr>
        <w:tc>
          <w:tcPr>
            <w:tcW w:w="4840" w:type="dxa"/>
          </w:tcPr>
          <w:p w:rsidR="00834C86" w:rsidRDefault="00631FD1">
            <w:pPr>
              <w:pStyle w:val="TableParagraph"/>
              <w:tabs>
                <w:tab w:val="left" w:pos="2255"/>
                <w:tab w:val="left" w:pos="3671"/>
                <w:tab w:val="left" w:pos="3841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r>
              <w:rPr>
                <w:color w:val="1F1F1F"/>
                <w:sz w:val="24"/>
              </w:rPr>
              <w:t xml:space="preserve">Применяется для отражения данных </w:t>
            </w:r>
            <w:r>
              <w:rPr>
                <w:color w:val="1F1F1F"/>
                <w:spacing w:val="-2"/>
                <w:sz w:val="24"/>
              </w:rPr>
              <w:t>фактического</w:t>
            </w:r>
            <w:r>
              <w:rPr>
                <w:color w:val="1F1F1F"/>
                <w:sz w:val="24"/>
              </w:rPr>
              <w:tab/>
            </w:r>
            <w:r>
              <w:rPr>
                <w:color w:val="1F1F1F"/>
                <w:spacing w:val="-2"/>
                <w:sz w:val="24"/>
              </w:rPr>
              <w:t>наличия</w:t>
            </w:r>
            <w:r>
              <w:rPr>
                <w:color w:val="1F1F1F"/>
                <w:sz w:val="24"/>
              </w:rPr>
              <w:tab/>
            </w:r>
            <w:r>
              <w:rPr>
                <w:color w:val="1F1F1F"/>
                <w:sz w:val="24"/>
              </w:rPr>
              <w:tab/>
            </w:r>
            <w:r>
              <w:rPr>
                <w:color w:val="1F1F1F"/>
                <w:spacing w:val="-2"/>
                <w:sz w:val="24"/>
              </w:rPr>
              <w:t>товарно- материальных</w:t>
            </w:r>
            <w:r>
              <w:rPr>
                <w:color w:val="1F1F1F"/>
                <w:sz w:val="24"/>
              </w:rPr>
              <w:tab/>
            </w:r>
            <w:r>
              <w:rPr>
                <w:color w:val="1F1F1F"/>
                <w:sz w:val="24"/>
              </w:rPr>
              <w:tab/>
            </w:r>
            <w:r>
              <w:rPr>
                <w:color w:val="1F1F1F"/>
                <w:spacing w:val="-2"/>
                <w:sz w:val="24"/>
              </w:rPr>
              <w:t xml:space="preserve">ценностей </w:t>
            </w:r>
            <w:r>
              <w:rPr>
                <w:color w:val="1F1F1F"/>
                <w:sz w:val="24"/>
              </w:rPr>
              <w:t xml:space="preserve">(производственные запасы, готовая продукция, товары, прочие запасы и др.) в </w:t>
            </w:r>
            <w:proofErr w:type="gramStart"/>
            <w:r>
              <w:rPr>
                <w:color w:val="1F1F1F"/>
                <w:sz w:val="24"/>
              </w:rPr>
              <w:t>местах</w:t>
            </w:r>
            <w:r>
              <w:rPr>
                <w:color w:val="1F1F1F"/>
                <w:spacing w:val="41"/>
                <w:sz w:val="24"/>
              </w:rPr>
              <w:t xml:space="preserve">  </w:t>
            </w:r>
            <w:r>
              <w:rPr>
                <w:color w:val="1F1F1F"/>
                <w:sz w:val="24"/>
              </w:rPr>
              <w:t>хранения</w:t>
            </w:r>
            <w:proofErr w:type="gramEnd"/>
            <w:r>
              <w:rPr>
                <w:color w:val="1F1F1F"/>
                <w:spacing w:val="44"/>
                <w:sz w:val="24"/>
              </w:rPr>
              <w:t xml:space="preserve">  </w:t>
            </w:r>
            <w:r>
              <w:rPr>
                <w:color w:val="1F1F1F"/>
                <w:sz w:val="24"/>
              </w:rPr>
              <w:t>и</w:t>
            </w:r>
            <w:r>
              <w:rPr>
                <w:color w:val="1F1F1F"/>
                <w:spacing w:val="44"/>
                <w:sz w:val="24"/>
              </w:rPr>
              <w:t xml:space="preserve">  </w:t>
            </w:r>
            <w:r>
              <w:rPr>
                <w:color w:val="1F1F1F"/>
                <w:sz w:val="24"/>
              </w:rPr>
              <w:t>на</w:t>
            </w:r>
            <w:r>
              <w:rPr>
                <w:color w:val="1F1F1F"/>
                <w:spacing w:val="41"/>
                <w:sz w:val="24"/>
              </w:rPr>
              <w:t xml:space="preserve">  </w:t>
            </w:r>
            <w:r>
              <w:rPr>
                <w:color w:val="1F1F1F"/>
                <w:sz w:val="24"/>
              </w:rPr>
              <w:t>всех</w:t>
            </w:r>
            <w:r>
              <w:rPr>
                <w:color w:val="1F1F1F"/>
                <w:spacing w:val="42"/>
                <w:sz w:val="24"/>
              </w:rPr>
              <w:t xml:space="preserve">  </w:t>
            </w:r>
            <w:r>
              <w:rPr>
                <w:color w:val="1F1F1F"/>
                <w:sz w:val="24"/>
              </w:rPr>
              <w:t>этапах</w:t>
            </w:r>
            <w:r>
              <w:rPr>
                <w:color w:val="1F1F1F"/>
                <w:spacing w:val="42"/>
                <w:sz w:val="24"/>
              </w:rPr>
              <w:t xml:space="preserve">  </w:t>
            </w:r>
            <w:r>
              <w:rPr>
                <w:color w:val="1F1F1F"/>
                <w:spacing w:val="-5"/>
                <w:sz w:val="24"/>
              </w:rPr>
              <w:t>их</w:t>
            </w:r>
          </w:p>
          <w:p w:rsidR="00834C86" w:rsidRDefault="00631FD1">
            <w:pPr>
              <w:pStyle w:val="TableParagraph"/>
              <w:spacing w:line="266" w:lineRule="exact"/>
              <w:ind w:left="110"/>
              <w:jc w:val="both"/>
              <w:rPr>
                <w:sz w:val="24"/>
              </w:rPr>
            </w:pPr>
            <w:r>
              <w:rPr>
                <w:color w:val="1F1F1F"/>
                <w:sz w:val="24"/>
              </w:rPr>
              <w:t>движения</w:t>
            </w:r>
            <w:r>
              <w:rPr>
                <w:color w:val="1F1F1F"/>
                <w:spacing w:val="-4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в</w:t>
            </w:r>
            <w:r>
              <w:rPr>
                <w:color w:val="1F1F1F"/>
                <w:spacing w:val="-2"/>
                <w:sz w:val="24"/>
              </w:rPr>
              <w:t xml:space="preserve"> организации.</w:t>
            </w:r>
          </w:p>
        </w:tc>
        <w:tc>
          <w:tcPr>
            <w:tcW w:w="4878" w:type="dxa"/>
          </w:tcPr>
          <w:p w:rsidR="00834C86" w:rsidRDefault="00631FD1">
            <w:pPr>
              <w:pStyle w:val="TableParagraph"/>
              <w:spacing w:line="268" w:lineRule="exact"/>
              <w:ind w:left="46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Сличительная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ведомость</w:t>
            </w:r>
          </w:p>
        </w:tc>
      </w:tr>
    </w:tbl>
    <w:p w:rsidR="00834C86" w:rsidRDefault="00631FD1">
      <w:pPr>
        <w:tabs>
          <w:tab w:val="left" w:pos="1962"/>
          <w:tab w:val="left" w:pos="2417"/>
          <w:tab w:val="left" w:pos="3957"/>
          <w:tab w:val="left" w:pos="5587"/>
          <w:tab w:val="left" w:pos="8048"/>
          <w:tab w:val="left" w:pos="9050"/>
        </w:tabs>
        <w:spacing w:before="244" w:line="242" w:lineRule="auto"/>
        <w:ind w:left="820" w:right="413"/>
        <w:rPr>
          <w:b/>
          <w:sz w:val="24"/>
        </w:rPr>
      </w:pPr>
      <w:r>
        <w:rPr>
          <w:b/>
          <w:spacing w:val="-2"/>
          <w:sz w:val="24"/>
        </w:rPr>
        <w:t>Задание</w:t>
      </w:r>
      <w:r>
        <w:rPr>
          <w:b/>
          <w:sz w:val="24"/>
        </w:rPr>
        <w:tab/>
      </w:r>
      <w:r w:rsidR="009F33C3">
        <w:rPr>
          <w:b/>
          <w:spacing w:val="-6"/>
          <w:sz w:val="24"/>
        </w:rPr>
        <w:t xml:space="preserve">6. </w:t>
      </w:r>
      <w:r>
        <w:rPr>
          <w:b/>
          <w:spacing w:val="-2"/>
          <w:sz w:val="24"/>
        </w:rPr>
        <w:t>Установите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правильную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последовательность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этапов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проведения инвентаризации</w:t>
      </w:r>
    </w:p>
    <w:p w:rsidR="00834C86" w:rsidRDefault="00631FD1">
      <w:pPr>
        <w:pStyle w:val="a4"/>
        <w:numPr>
          <w:ilvl w:val="0"/>
          <w:numId w:val="24"/>
        </w:numPr>
        <w:tabs>
          <w:tab w:val="left" w:pos="820"/>
        </w:tabs>
        <w:spacing w:line="266" w:lineRule="exact"/>
        <w:rPr>
          <w:sz w:val="24"/>
        </w:rPr>
      </w:pPr>
      <w:r>
        <w:rPr>
          <w:sz w:val="24"/>
        </w:rPr>
        <w:t>Оформление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результатов;</w:t>
      </w:r>
    </w:p>
    <w:p w:rsidR="00834C86" w:rsidRDefault="00631FD1">
      <w:pPr>
        <w:pStyle w:val="a4"/>
        <w:numPr>
          <w:ilvl w:val="0"/>
          <w:numId w:val="24"/>
        </w:numPr>
        <w:tabs>
          <w:tab w:val="left" w:pos="820"/>
        </w:tabs>
        <w:spacing w:before="60"/>
        <w:rPr>
          <w:sz w:val="24"/>
        </w:rPr>
      </w:pPr>
      <w:r>
        <w:rPr>
          <w:sz w:val="24"/>
        </w:rPr>
        <w:t>Пересчет</w:t>
      </w:r>
      <w:r>
        <w:rPr>
          <w:spacing w:val="-3"/>
          <w:sz w:val="24"/>
        </w:rPr>
        <w:t xml:space="preserve"> </w:t>
      </w:r>
      <w:r>
        <w:rPr>
          <w:sz w:val="24"/>
        </w:rPr>
        <w:t>остатков,</w:t>
      </w:r>
      <w:r>
        <w:rPr>
          <w:spacing w:val="-4"/>
          <w:sz w:val="24"/>
        </w:rPr>
        <w:t xml:space="preserve"> </w:t>
      </w:r>
      <w:r>
        <w:rPr>
          <w:sz w:val="24"/>
        </w:rPr>
        <w:t>сверка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учетными данными и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документов;</w:t>
      </w:r>
    </w:p>
    <w:p w:rsidR="00834C86" w:rsidRDefault="00631FD1">
      <w:pPr>
        <w:pStyle w:val="a4"/>
        <w:numPr>
          <w:ilvl w:val="0"/>
          <w:numId w:val="24"/>
        </w:numPr>
        <w:tabs>
          <w:tab w:val="left" w:pos="820"/>
        </w:tabs>
        <w:spacing w:before="60"/>
        <w:rPr>
          <w:sz w:val="24"/>
        </w:rPr>
      </w:pPr>
      <w:r>
        <w:rPr>
          <w:sz w:val="24"/>
        </w:rPr>
        <w:t>Подготовительный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этап;</w:t>
      </w:r>
    </w:p>
    <w:p w:rsidR="00834C86" w:rsidRDefault="00631FD1">
      <w:pPr>
        <w:pStyle w:val="a4"/>
        <w:numPr>
          <w:ilvl w:val="0"/>
          <w:numId w:val="24"/>
        </w:numPr>
        <w:tabs>
          <w:tab w:val="left" w:pos="820"/>
        </w:tabs>
        <w:spacing w:before="60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расхождений.</w:t>
      </w:r>
    </w:p>
    <w:p w:rsidR="00834C86" w:rsidRDefault="00631FD1">
      <w:pPr>
        <w:pStyle w:val="a3"/>
        <w:spacing w:before="261"/>
        <w:ind w:right="3402"/>
        <w:jc w:val="right"/>
      </w:pPr>
      <w:r>
        <w:rPr>
          <w:color w:val="403D3D"/>
        </w:rPr>
        <w:t>Перечень</w:t>
      </w:r>
      <w:r>
        <w:rPr>
          <w:color w:val="403D3D"/>
          <w:spacing w:val="-3"/>
        </w:rPr>
        <w:t xml:space="preserve"> </w:t>
      </w:r>
      <w:r>
        <w:rPr>
          <w:color w:val="403D3D"/>
        </w:rPr>
        <w:t>заданий</w:t>
      </w:r>
      <w:r>
        <w:rPr>
          <w:color w:val="403D3D"/>
          <w:spacing w:val="-7"/>
        </w:rPr>
        <w:t xml:space="preserve"> </w:t>
      </w:r>
      <w:r>
        <w:rPr>
          <w:color w:val="403D3D"/>
        </w:rPr>
        <w:t>открытого</w:t>
      </w:r>
      <w:r>
        <w:rPr>
          <w:color w:val="403D3D"/>
          <w:spacing w:val="1"/>
        </w:rPr>
        <w:t xml:space="preserve"> </w:t>
      </w:r>
      <w:r>
        <w:rPr>
          <w:color w:val="403D3D"/>
          <w:spacing w:val="-4"/>
        </w:rPr>
        <w:t>типа</w:t>
      </w:r>
    </w:p>
    <w:p w:rsidR="00834C86" w:rsidRDefault="00631FD1">
      <w:pPr>
        <w:pStyle w:val="a3"/>
        <w:spacing w:before="3" w:line="275" w:lineRule="exact"/>
        <w:ind w:right="3332"/>
        <w:jc w:val="right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1.</w:t>
      </w:r>
      <w:r>
        <w:rPr>
          <w:b/>
          <w:spacing w:val="2"/>
        </w:rPr>
        <w:t xml:space="preserve"> </w:t>
      </w:r>
      <w:r>
        <w:t>Элементом</w:t>
      </w:r>
      <w:r>
        <w:rPr>
          <w:spacing w:val="-2"/>
        </w:rPr>
        <w:t xml:space="preserve"> </w:t>
      </w:r>
      <w:r>
        <w:t>какого</w:t>
      </w:r>
      <w:r>
        <w:rPr>
          <w:spacing w:val="-2"/>
        </w:rPr>
        <w:t xml:space="preserve"> </w:t>
      </w:r>
      <w:r>
        <w:t>метода</w:t>
      </w:r>
      <w:r>
        <w:rPr>
          <w:spacing w:val="-3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rPr>
          <w:spacing w:val="-2"/>
        </w:rPr>
        <w:t>инвентаризация?</w:t>
      </w:r>
    </w:p>
    <w:p w:rsidR="00834C86" w:rsidRDefault="00631FD1">
      <w:pPr>
        <w:pStyle w:val="a3"/>
        <w:spacing w:line="242" w:lineRule="auto"/>
        <w:ind w:left="820" w:right="413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 xml:space="preserve">2. </w:t>
      </w:r>
      <w:r>
        <w:t>В</w:t>
      </w:r>
      <w:r>
        <w:rPr>
          <w:spacing w:val="-4"/>
        </w:rPr>
        <w:t xml:space="preserve"> </w:t>
      </w:r>
      <w:r>
        <w:t>скольких</w:t>
      </w:r>
      <w:r>
        <w:rPr>
          <w:spacing w:val="-7"/>
        </w:rPr>
        <w:t xml:space="preserve"> </w:t>
      </w:r>
      <w:r>
        <w:t>экземплярах</w:t>
      </w:r>
      <w:r>
        <w:rPr>
          <w:spacing w:val="-7"/>
        </w:rPr>
        <w:t xml:space="preserve"> </w:t>
      </w:r>
      <w:r>
        <w:t>оформляются</w:t>
      </w:r>
      <w:r>
        <w:rPr>
          <w:spacing w:val="-2"/>
        </w:rPr>
        <w:t xml:space="preserve"> </w:t>
      </w:r>
      <w:r>
        <w:t>инвентаризационные</w:t>
      </w:r>
      <w:r>
        <w:rPr>
          <w:spacing w:val="-8"/>
        </w:rPr>
        <w:t xml:space="preserve"> </w:t>
      </w:r>
      <w:r>
        <w:t>описи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объектам, находящимся в подотчете материально-ответственных инвентаризации?</w:t>
      </w:r>
    </w:p>
    <w:p w:rsidR="00834C86" w:rsidRDefault="00631FD1">
      <w:pPr>
        <w:pStyle w:val="a3"/>
        <w:spacing w:line="242" w:lineRule="auto"/>
        <w:ind w:left="820" w:right="413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3.</w:t>
      </w:r>
      <w:r>
        <w:rPr>
          <w:b/>
          <w:spacing w:val="-1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результат</w:t>
      </w:r>
      <w:r>
        <w:rPr>
          <w:spacing w:val="-4"/>
        </w:rPr>
        <w:t xml:space="preserve"> </w:t>
      </w:r>
      <w:r>
        <w:t>инвентаризации,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фактическое</w:t>
      </w:r>
      <w:r>
        <w:rPr>
          <w:spacing w:val="-5"/>
        </w:rPr>
        <w:t xml:space="preserve"> </w:t>
      </w:r>
      <w:r>
        <w:t>наличие имущества меньше, по сравнению с данными бухгалтерского учета?</w:t>
      </w:r>
    </w:p>
    <w:p w:rsidR="00834C86" w:rsidRDefault="00631FD1">
      <w:pPr>
        <w:pStyle w:val="a3"/>
        <w:ind w:left="820" w:right="413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 xml:space="preserve">4. </w:t>
      </w:r>
      <w:r>
        <w:t>Где</w:t>
      </w:r>
      <w:r>
        <w:rPr>
          <w:spacing w:val="-8"/>
        </w:rPr>
        <w:t xml:space="preserve"> </w:t>
      </w:r>
      <w:r>
        <w:t>отражает</w:t>
      </w:r>
      <w:r>
        <w:rPr>
          <w:spacing w:val="-6"/>
        </w:rPr>
        <w:t xml:space="preserve"> </w:t>
      </w:r>
      <w:r>
        <w:t>инвентаризационная</w:t>
      </w:r>
      <w:r>
        <w:rPr>
          <w:spacing w:val="-2"/>
        </w:rPr>
        <w:t xml:space="preserve"> </w:t>
      </w:r>
      <w:r>
        <w:t>комиссия</w:t>
      </w:r>
      <w:r>
        <w:rPr>
          <w:spacing w:val="-2"/>
        </w:rPr>
        <w:t xml:space="preserve"> </w:t>
      </w:r>
      <w:r>
        <w:t>данные</w:t>
      </w:r>
      <w:r>
        <w:rPr>
          <w:spacing w:val="-12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итогах</w:t>
      </w:r>
      <w:r>
        <w:rPr>
          <w:spacing w:val="-7"/>
        </w:rPr>
        <w:t xml:space="preserve"> </w:t>
      </w:r>
      <w:r>
        <w:t xml:space="preserve">инвентаризации? </w:t>
      </w:r>
      <w:r>
        <w:rPr>
          <w:b/>
        </w:rPr>
        <w:t xml:space="preserve">Задание 5. </w:t>
      </w:r>
      <w:r>
        <w:t>Как называется профессиональное объединение работников по выявлению фактического наличия имущества: его состояния и оценки, которые сопоставляются с данными бухгалтерского учета?</w:t>
      </w:r>
    </w:p>
    <w:p w:rsidR="00834C86" w:rsidRDefault="00631FD1">
      <w:pPr>
        <w:pStyle w:val="a3"/>
        <w:spacing w:line="242" w:lineRule="auto"/>
        <w:ind w:left="820" w:right="621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6</w:t>
      </w:r>
      <w:r>
        <w:t>.</w:t>
      </w:r>
      <w:r>
        <w:rPr>
          <w:spacing w:val="-6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имущество,</w:t>
      </w:r>
      <w:r>
        <w:rPr>
          <w:spacing w:val="-1"/>
        </w:rPr>
        <w:t xml:space="preserve"> </w:t>
      </w:r>
      <w:r>
        <w:t>дебиторская</w:t>
      </w:r>
      <w:r>
        <w:rPr>
          <w:spacing w:val="-3"/>
        </w:rPr>
        <w:t xml:space="preserve"> </w:t>
      </w:r>
      <w:r>
        <w:t>задолженность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другие</w:t>
      </w:r>
      <w:r>
        <w:rPr>
          <w:spacing w:val="-9"/>
        </w:rPr>
        <w:t xml:space="preserve"> </w:t>
      </w:r>
      <w:r>
        <w:t>объекты, которые участвуют в создании дохода?</w:t>
      </w:r>
    </w:p>
    <w:p w:rsidR="00834C86" w:rsidRDefault="00631FD1">
      <w:pPr>
        <w:pStyle w:val="a3"/>
        <w:spacing w:line="271" w:lineRule="exact"/>
        <w:ind w:left="820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7.</w:t>
      </w:r>
      <w:r>
        <w:rPr>
          <w:b/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каком счете</w:t>
      </w:r>
      <w:r>
        <w:rPr>
          <w:spacing w:val="-5"/>
        </w:rPr>
        <w:t xml:space="preserve"> </w:t>
      </w:r>
      <w:r>
        <w:t>отражается</w:t>
      </w:r>
      <w:r>
        <w:rPr>
          <w:spacing w:val="-2"/>
        </w:rPr>
        <w:t xml:space="preserve"> </w:t>
      </w:r>
      <w:r>
        <w:t>«Готовая</w:t>
      </w:r>
      <w:r>
        <w:rPr>
          <w:spacing w:val="-1"/>
        </w:rPr>
        <w:t xml:space="preserve"> </w:t>
      </w:r>
      <w:r>
        <w:rPr>
          <w:spacing w:val="-2"/>
        </w:rPr>
        <w:t>продукция»?</w:t>
      </w:r>
    </w:p>
    <w:p w:rsidR="00834C86" w:rsidRDefault="00631FD1">
      <w:pPr>
        <w:spacing w:line="275" w:lineRule="exact"/>
        <w:ind w:left="820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</w:t>
      </w:r>
      <w:r>
        <w:rPr>
          <w:spacing w:val="1"/>
          <w:sz w:val="24"/>
        </w:rPr>
        <w:t xml:space="preserve"> </w:t>
      </w:r>
      <w:r>
        <w:rPr>
          <w:sz w:val="24"/>
        </w:rPr>
        <w:t>счете</w:t>
      </w:r>
      <w:r>
        <w:rPr>
          <w:spacing w:val="-6"/>
          <w:sz w:val="24"/>
        </w:rPr>
        <w:t xml:space="preserve"> </w:t>
      </w:r>
      <w:r>
        <w:rPr>
          <w:sz w:val="24"/>
        </w:rPr>
        <w:t>отражаются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«Товары»?</w:t>
      </w:r>
    </w:p>
    <w:p w:rsidR="00834C86" w:rsidRDefault="00631FD1" w:rsidP="00AC4805">
      <w:pPr>
        <w:pStyle w:val="a3"/>
        <w:spacing w:line="275" w:lineRule="exact"/>
        <w:ind w:left="820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9.</w:t>
      </w:r>
      <w:r>
        <w:rPr>
          <w:b/>
          <w:spacing w:val="1"/>
        </w:rPr>
        <w:t xml:space="preserve"> </w:t>
      </w:r>
      <w:r>
        <w:t>Дополните</w:t>
      </w:r>
      <w:r>
        <w:rPr>
          <w:spacing w:val="-3"/>
        </w:rPr>
        <w:t xml:space="preserve"> </w:t>
      </w:r>
      <w:r>
        <w:t>фразу:</w:t>
      </w:r>
      <w:r>
        <w:rPr>
          <w:spacing w:val="-3"/>
        </w:rPr>
        <w:t xml:space="preserve"> </w:t>
      </w:r>
      <w:r>
        <w:t>«Инвентаризация</w:t>
      </w:r>
      <w:r>
        <w:rPr>
          <w:spacing w:val="-7"/>
        </w:rPr>
        <w:t xml:space="preserve"> </w:t>
      </w:r>
      <w:r>
        <w:t>библиотечных</w:t>
      </w:r>
      <w:r>
        <w:rPr>
          <w:spacing w:val="-7"/>
        </w:rPr>
        <w:t xml:space="preserve"> </w:t>
      </w:r>
      <w:r>
        <w:t>фондов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объектов</w:t>
      </w:r>
      <w:r w:rsidR="00AC4805">
        <w:rPr>
          <w:spacing w:val="-2"/>
        </w:rPr>
        <w:t xml:space="preserve"> </w:t>
      </w:r>
      <w:r>
        <w:t>недвижимости может</w:t>
      </w:r>
      <w:r>
        <w:rPr>
          <w:spacing w:val="-3"/>
        </w:rPr>
        <w:t xml:space="preserve"> </w:t>
      </w:r>
      <w:r>
        <w:t>проводиться</w:t>
      </w:r>
      <w:r>
        <w:rPr>
          <w:spacing w:val="-4"/>
        </w:rPr>
        <w:t xml:space="preserve"> </w:t>
      </w:r>
      <w:r>
        <w:t>один раз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rPr>
          <w:u w:val="single"/>
        </w:rPr>
        <w:tab/>
      </w:r>
      <w:r>
        <w:rPr>
          <w:spacing w:val="-4"/>
        </w:rPr>
        <w:t>лет»</w:t>
      </w:r>
    </w:p>
    <w:p w:rsidR="00834C86" w:rsidRDefault="00631FD1">
      <w:pPr>
        <w:pStyle w:val="a3"/>
        <w:tabs>
          <w:tab w:val="left" w:pos="5953"/>
        </w:tabs>
        <w:spacing w:before="5" w:line="237" w:lineRule="auto"/>
        <w:ind w:left="820" w:right="413"/>
      </w:pPr>
      <w:r>
        <w:rPr>
          <w:b/>
        </w:rPr>
        <w:t>Задание</w:t>
      </w:r>
      <w:r>
        <w:rPr>
          <w:b/>
          <w:spacing w:val="40"/>
        </w:rPr>
        <w:t xml:space="preserve"> </w:t>
      </w:r>
      <w:r>
        <w:rPr>
          <w:b/>
        </w:rPr>
        <w:t>10</w:t>
      </w:r>
      <w:r>
        <w:t>.</w:t>
      </w:r>
      <w:r>
        <w:rPr>
          <w:spacing w:val="40"/>
        </w:rPr>
        <w:t xml:space="preserve"> </w:t>
      </w:r>
      <w:r>
        <w:t>Дополните</w:t>
      </w:r>
      <w:r>
        <w:rPr>
          <w:spacing w:val="40"/>
        </w:rPr>
        <w:t xml:space="preserve"> </w:t>
      </w:r>
      <w:r>
        <w:t>фразу:</w:t>
      </w:r>
      <w:r>
        <w:rPr>
          <w:spacing w:val="40"/>
        </w:rPr>
        <w:t xml:space="preserve"> </w:t>
      </w:r>
      <w:r>
        <w:t>«</w:t>
      </w:r>
      <w:r>
        <w:rPr>
          <w:u w:val="single"/>
        </w:rPr>
        <w:tab/>
      </w:r>
      <w:r>
        <w:t>—</w:t>
      </w:r>
      <w:r>
        <w:rPr>
          <w:spacing w:val="40"/>
        </w:rPr>
        <w:t xml:space="preserve"> </w:t>
      </w:r>
      <w:r>
        <w:t>бухгалтерский</w:t>
      </w:r>
      <w:r>
        <w:rPr>
          <w:spacing w:val="40"/>
        </w:rPr>
        <w:t xml:space="preserve"> </w:t>
      </w:r>
      <w:r>
        <w:t>документ,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 которого отслеживают остатки счетов и оборот компании за выбранный период»</w:t>
      </w:r>
    </w:p>
    <w:p w:rsidR="00834C86" w:rsidRDefault="00834C86">
      <w:pPr>
        <w:pStyle w:val="a3"/>
        <w:spacing w:before="211"/>
      </w:pPr>
    </w:p>
    <w:p w:rsidR="00834C86" w:rsidRDefault="00631FD1">
      <w:pPr>
        <w:spacing w:before="1" w:line="249" w:lineRule="exact"/>
        <w:ind w:left="4129"/>
        <w:rPr>
          <w:b/>
          <w:i/>
        </w:rPr>
      </w:pPr>
      <w:r>
        <w:rPr>
          <w:b/>
          <w:i/>
        </w:rPr>
        <w:t>Формируемая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компетенция: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ПК</w:t>
      </w:r>
      <w:r>
        <w:rPr>
          <w:b/>
          <w:i/>
          <w:spacing w:val="-5"/>
        </w:rPr>
        <w:t xml:space="preserve"> </w:t>
      </w:r>
      <w:r>
        <w:rPr>
          <w:b/>
          <w:i/>
          <w:spacing w:val="-4"/>
        </w:rPr>
        <w:t>2.3.</w:t>
      </w:r>
    </w:p>
    <w:p w:rsidR="00834C86" w:rsidRDefault="00631FD1">
      <w:pPr>
        <w:pStyle w:val="a3"/>
        <w:spacing w:line="272" w:lineRule="exact"/>
        <w:ind w:left="4186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834C86" w:rsidRDefault="00834C86">
      <w:pPr>
        <w:pStyle w:val="a3"/>
        <w:spacing w:before="6"/>
      </w:pPr>
    </w:p>
    <w:p w:rsidR="00834C86" w:rsidRDefault="00631FD1">
      <w:pPr>
        <w:pStyle w:val="2"/>
        <w:spacing w:before="1" w:line="237" w:lineRule="auto"/>
        <w:ind w:right="413"/>
      </w:pPr>
      <w:r>
        <w:t>Задание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смене</w:t>
      </w:r>
      <w:r>
        <w:rPr>
          <w:spacing w:val="-6"/>
        </w:rPr>
        <w:t xml:space="preserve"> </w:t>
      </w:r>
      <w:r>
        <w:t>материально-ответственного</w:t>
      </w:r>
      <w:r>
        <w:rPr>
          <w:spacing w:val="-5"/>
        </w:rPr>
        <w:t xml:space="preserve"> </w:t>
      </w:r>
      <w:r>
        <w:t>лица</w:t>
      </w:r>
      <w:r>
        <w:rPr>
          <w:spacing w:val="-9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инвентаризации материалов ...</w:t>
      </w:r>
    </w:p>
    <w:p w:rsidR="00834C86" w:rsidRDefault="00631FD1">
      <w:pPr>
        <w:pStyle w:val="a4"/>
        <w:numPr>
          <w:ilvl w:val="0"/>
          <w:numId w:val="23"/>
        </w:numPr>
        <w:tabs>
          <w:tab w:val="left" w:pos="1146"/>
        </w:tabs>
        <w:spacing w:line="275" w:lineRule="exact"/>
        <w:ind w:left="1146" w:hanging="326"/>
        <w:rPr>
          <w:sz w:val="24"/>
        </w:rPr>
      </w:pPr>
      <w:r>
        <w:rPr>
          <w:spacing w:val="-2"/>
          <w:sz w:val="24"/>
        </w:rPr>
        <w:t>обязательно</w:t>
      </w:r>
    </w:p>
    <w:p w:rsidR="00834C86" w:rsidRDefault="00631FD1">
      <w:pPr>
        <w:pStyle w:val="a4"/>
        <w:numPr>
          <w:ilvl w:val="0"/>
          <w:numId w:val="23"/>
        </w:numPr>
        <w:tabs>
          <w:tab w:val="left" w:pos="1170"/>
        </w:tabs>
        <w:spacing w:before="26"/>
        <w:ind w:left="1170" w:hanging="350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усмотрению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руководителя</w:t>
      </w:r>
    </w:p>
    <w:p w:rsidR="00834C86" w:rsidRDefault="00631FD1">
      <w:pPr>
        <w:pStyle w:val="a4"/>
        <w:numPr>
          <w:ilvl w:val="0"/>
          <w:numId w:val="23"/>
        </w:numPr>
        <w:tabs>
          <w:tab w:val="left" w:pos="1165"/>
        </w:tabs>
        <w:spacing w:before="27"/>
        <w:ind w:left="1165" w:hanging="345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усмотрению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-2"/>
          <w:sz w:val="24"/>
        </w:rPr>
        <w:t xml:space="preserve"> бухгалтера</w:t>
      </w:r>
    </w:p>
    <w:p w:rsidR="00834C86" w:rsidRDefault="00631FD1">
      <w:pPr>
        <w:pStyle w:val="a4"/>
        <w:numPr>
          <w:ilvl w:val="0"/>
          <w:numId w:val="23"/>
        </w:numPr>
        <w:tabs>
          <w:tab w:val="left" w:pos="1170"/>
        </w:tabs>
        <w:spacing w:before="26"/>
        <w:ind w:left="1170" w:hanging="350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налоговой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инспекции</w:t>
      </w:r>
    </w:p>
    <w:p w:rsidR="00834C86" w:rsidRDefault="00631FD1">
      <w:pPr>
        <w:pStyle w:val="2"/>
        <w:spacing w:before="39" w:line="237" w:lineRule="auto"/>
        <w:ind w:right="413"/>
      </w:pPr>
      <w:bookmarkStart w:id="6" w:name="Задание_2._При_выявлении_недостач_и_изли"/>
      <w:bookmarkEnd w:id="6"/>
      <w:r>
        <w:lastRenderedPageBreak/>
        <w:t>Задание</w:t>
      </w:r>
      <w:r>
        <w:rPr>
          <w:spacing w:val="-5"/>
        </w:rPr>
        <w:t xml:space="preserve"> </w:t>
      </w:r>
      <w:r>
        <w:t>2. При</w:t>
      </w:r>
      <w:r>
        <w:rPr>
          <w:spacing w:val="-4"/>
        </w:rPr>
        <w:t xml:space="preserve"> </w:t>
      </w:r>
      <w:r>
        <w:t>выявлении</w:t>
      </w:r>
      <w:r>
        <w:rPr>
          <w:spacing w:val="-8"/>
        </w:rPr>
        <w:t xml:space="preserve"> </w:t>
      </w:r>
      <w:r>
        <w:t>недостач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излишков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объяснения</w:t>
      </w:r>
      <w:r>
        <w:rPr>
          <w:spacing w:val="-5"/>
        </w:rPr>
        <w:t xml:space="preserve"> </w:t>
      </w:r>
      <w:r>
        <w:t>в письменном виде предоставляет ...</w:t>
      </w:r>
    </w:p>
    <w:p w:rsidR="00834C86" w:rsidRDefault="00631FD1">
      <w:pPr>
        <w:pStyle w:val="a4"/>
        <w:numPr>
          <w:ilvl w:val="0"/>
          <w:numId w:val="22"/>
        </w:numPr>
        <w:tabs>
          <w:tab w:val="left" w:pos="1146"/>
        </w:tabs>
        <w:spacing w:line="275" w:lineRule="exact"/>
        <w:ind w:left="1146" w:hanging="326"/>
        <w:rPr>
          <w:sz w:val="24"/>
        </w:rPr>
      </w:pPr>
      <w:r>
        <w:rPr>
          <w:sz w:val="24"/>
        </w:rPr>
        <w:t>председатель</w:t>
      </w:r>
      <w:r>
        <w:rPr>
          <w:spacing w:val="-11"/>
          <w:sz w:val="24"/>
        </w:rPr>
        <w:t xml:space="preserve"> </w:t>
      </w:r>
      <w:r>
        <w:rPr>
          <w:sz w:val="24"/>
        </w:rPr>
        <w:t>инвентаризационной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комиссии</w:t>
      </w:r>
    </w:p>
    <w:p w:rsidR="00834C86" w:rsidRDefault="00631FD1">
      <w:pPr>
        <w:pStyle w:val="a4"/>
        <w:numPr>
          <w:ilvl w:val="0"/>
          <w:numId w:val="22"/>
        </w:numPr>
        <w:tabs>
          <w:tab w:val="left" w:pos="1170"/>
        </w:tabs>
        <w:spacing w:before="26"/>
        <w:ind w:left="1170" w:hanging="350"/>
        <w:rPr>
          <w:sz w:val="24"/>
        </w:rPr>
      </w:pPr>
      <w:r>
        <w:rPr>
          <w:sz w:val="24"/>
        </w:rPr>
        <w:t>любой</w:t>
      </w:r>
      <w:r>
        <w:rPr>
          <w:spacing w:val="-3"/>
          <w:sz w:val="24"/>
        </w:rPr>
        <w:t xml:space="preserve"> </w:t>
      </w:r>
      <w:r>
        <w:rPr>
          <w:sz w:val="24"/>
        </w:rPr>
        <w:t>член</w:t>
      </w:r>
      <w:r>
        <w:rPr>
          <w:spacing w:val="-7"/>
          <w:sz w:val="24"/>
        </w:rPr>
        <w:t xml:space="preserve"> </w:t>
      </w:r>
      <w:r>
        <w:rPr>
          <w:sz w:val="24"/>
        </w:rPr>
        <w:t>инвентаризационной</w:t>
      </w:r>
      <w:r>
        <w:rPr>
          <w:spacing w:val="-2"/>
          <w:sz w:val="24"/>
        </w:rPr>
        <w:t xml:space="preserve"> комиссии</w:t>
      </w:r>
    </w:p>
    <w:p w:rsidR="00834C86" w:rsidRDefault="00631FD1">
      <w:pPr>
        <w:pStyle w:val="a4"/>
        <w:numPr>
          <w:ilvl w:val="0"/>
          <w:numId w:val="22"/>
        </w:numPr>
        <w:tabs>
          <w:tab w:val="left" w:pos="1165"/>
        </w:tabs>
        <w:spacing w:before="27"/>
        <w:ind w:left="1165" w:hanging="345"/>
        <w:rPr>
          <w:sz w:val="24"/>
        </w:rPr>
      </w:pPr>
      <w:r>
        <w:rPr>
          <w:sz w:val="24"/>
        </w:rPr>
        <w:t>материально-ответственное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лицо</w:t>
      </w:r>
    </w:p>
    <w:p w:rsidR="00834C86" w:rsidRDefault="00631FD1">
      <w:pPr>
        <w:pStyle w:val="a4"/>
        <w:numPr>
          <w:ilvl w:val="0"/>
          <w:numId w:val="22"/>
        </w:numPr>
        <w:tabs>
          <w:tab w:val="left" w:pos="1170"/>
        </w:tabs>
        <w:spacing w:before="26"/>
        <w:ind w:left="1170" w:hanging="350"/>
        <w:rPr>
          <w:sz w:val="24"/>
        </w:rPr>
      </w:pPr>
      <w:r>
        <w:rPr>
          <w:sz w:val="24"/>
        </w:rPr>
        <w:t>главный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бухгалтер</w:t>
      </w:r>
    </w:p>
    <w:p w:rsidR="00834C86" w:rsidRDefault="00631FD1">
      <w:pPr>
        <w:pStyle w:val="2"/>
        <w:spacing w:before="39" w:line="237" w:lineRule="auto"/>
        <w:ind w:right="413"/>
      </w:pPr>
      <w:bookmarkStart w:id="7" w:name="Задание_3._Данные_инвентаризации_МПЗ_зан"/>
      <w:bookmarkEnd w:id="7"/>
      <w:r>
        <w:t>Задание</w:t>
      </w:r>
      <w:r>
        <w:rPr>
          <w:spacing w:val="-5"/>
        </w:rPr>
        <w:t xml:space="preserve"> </w:t>
      </w:r>
      <w:r>
        <w:t>3. Данные</w:t>
      </w:r>
      <w:r>
        <w:rPr>
          <w:spacing w:val="-9"/>
        </w:rPr>
        <w:t xml:space="preserve"> </w:t>
      </w:r>
      <w:r>
        <w:t>инвентаризации</w:t>
      </w:r>
      <w:r>
        <w:rPr>
          <w:spacing w:val="-8"/>
        </w:rPr>
        <w:t xml:space="preserve"> </w:t>
      </w:r>
      <w:r>
        <w:t>МПЗ</w:t>
      </w:r>
      <w:r>
        <w:rPr>
          <w:spacing w:val="-6"/>
        </w:rPr>
        <w:t xml:space="preserve"> </w:t>
      </w:r>
      <w:r>
        <w:t>заносятся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инвентаризационную</w:t>
      </w:r>
      <w:r>
        <w:rPr>
          <w:spacing w:val="-5"/>
        </w:rPr>
        <w:t xml:space="preserve"> </w:t>
      </w:r>
      <w:r>
        <w:t xml:space="preserve">опись </w:t>
      </w:r>
      <w:r>
        <w:rPr>
          <w:spacing w:val="-2"/>
        </w:rPr>
        <w:t>формы:</w:t>
      </w:r>
    </w:p>
    <w:p w:rsidR="00834C86" w:rsidRDefault="00631FD1">
      <w:pPr>
        <w:pStyle w:val="a4"/>
        <w:numPr>
          <w:ilvl w:val="0"/>
          <w:numId w:val="21"/>
        </w:numPr>
        <w:tabs>
          <w:tab w:val="left" w:pos="1146"/>
        </w:tabs>
        <w:spacing w:line="275" w:lineRule="exact"/>
        <w:ind w:left="1146" w:hanging="326"/>
        <w:rPr>
          <w:sz w:val="24"/>
        </w:rPr>
      </w:pPr>
      <w:r>
        <w:rPr>
          <w:spacing w:val="-2"/>
          <w:sz w:val="24"/>
        </w:rPr>
        <w:t>ИНВ-</w:t>
      </w:r>
      <w:r>
        <w:rPr>
          <w:spacing w:val="-10"/>
          <w:sz w:val="24"/>
        </w:rPr>
        <w:t>1</w:t>
      </w:r>
    </w:p>
    <w:p w:rsidR="00834C86" w:rsidRDefault="00631FD1">
      <w:pPr>
        <w:pStyle w:val="a4"/>
        <w:numPr>
          <w:ilvl w:val="0"/>
          <w:numId w:val="21"/>
        </w:numPr>
        <w:tabs>
          <w:tab w:val="left" w:pos="1170"/>
        </w:tabs>
        <w:spacing w:before="27"/>
        <w:ind w:left="1170" w:hanging="350"/>
        <w:rPr>
          <w:sz w:val="24"/>
        </w:rPr>
      </w:pPr>
      <w:r>
        <w:rPr>
          <w:spacing w:val="-2"/>
          <w:sz w:val="24"/>
        </w:rPr>
        <w:t>ИНВ-</w:t>
      </w:r>
      <w:r>
        <w:rPr>
          <w:spacing w:val="-10"/>
          <w:sz w:val="24"/>
        </w:rPr>
        <w:t>3</w:t>
      </w:r>
    </w:p>
    <w:p w:rsidR="00834C86" w:rsidRDefault="00631FD1">
      <w:pPr>
        <w:pStyle w:val="a4"/>
        <w:numPr>
          <w:ilvl w:val="0"/>
          <w:numId w:val="21"/>
        </w:numPr>
        <w:tabs>
          <w:tab w:val="left" w:pos="1166"/>
        </w:tabs>
        <w:spacing w:before="26"/>
        <w:ind w:left="1166" w:hanging="346"/>
        <w:rPr>
          <w:sz w:val="24"/>
        </w:rPr>
      </w:pPr>
      <w:r>
        <w:rPr>
          <w:spacing w:val="-2"/>
          <w:sz w:val="24"/>
        </w:rPr>
        <w:t>ИНВ-</w:t>
      </w:r>
      <w:r>
        <w:rPr>
          <w:spacing w:val="-5"/>
          <w:sz w:val="24"/>
        </w:rPr>
        <w:t>17</w:t>
      </w:r>
    </w:p>
    <w:p w:rsidR="00834C86" w:rsidRDefault="00631FD1">
      <w:pPr>
        <w:pStyle w:val="a4"/>
        <w:numPr>
          <w:ilvl w:val="0"/>
          <w:numId w:val="21"/>
        </w:numPr>
        <w:tabs>
          <w:tab w:val="left" w:pos="1170"/>
        </w:tabs>
        <w:spacing w:before="26"/>
        <w:ind w:left="1170" w:hanging="350"/>
        <w:rPr>
          <w:sz w:val="24"/>
        </w:rPr>
      </w:pPr>
      <w:r>
        <w:rPr>
          <w:spacing w:val="-2"/>
          <w:sz w:val="24"/>
        </w:rPr>
        <w:t>ИНВ-</w:t>
      </w:r>
      <w:r>
        <w:rPr>
          <w:spacing w:val="-5"/>
          <w:sz w:val="24"/>
        </w:rPr>
        <w:t>19</w:t>
      </w:r>
    </w:p>
    <w:p w:rsidR="00834C86" w:rsidRDefault="00834C86">
      <w:pPr>
        <w:pStyle w:val="a3"/>
        <w:spacing w:before="34"/>
      </w:pPr>
      <w:bookmarkStart w:id="8" w:name="Задание_4._Форма_ИНВ-3_называется_..."/>
      <w:bookmarkEnd w:id="8"/>
    </w:p>
    <w:p w:rsidR="00834C86" w:rsidRDefault="00631FD1">
      <w:pPr>
        <w:pStyle w:val="2"/>
        <w:rPr>
          <w:spacing w:val="-2"/>
        </w:rPr>
      </w:pPr>
      <w:r>
        <w:t>Задание</w:t>
      </w:r>
      <w:r>
        <w:rPr>
          <w:spacing w:val="-7"/>
        </w:rPr>
        <w:t xml:space="preserve"> </w:t>
      </w:r>
      <w:r w:rsidR="009F33C3">
        <w:t>4</w:t>
      </w:r>
      <w:r>
        <w:rPr>
          <w:spacing w:val="-1"/>
        </w:rPr>
        <w:t xml:space="preserve"> </w:t>
      </w:r>
      <w:r>
        <w:t>Установите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бухгалтерскими</w:t>
      </w:r>
      <w:r>
        <w:rPr>
          <w:spacing w:val="-3"/>
        </w:rPr>
        <w:t xml:space="preserve"> </w:t>
      </w:r>
      <w:r>
        <w:t>проводками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ситуациями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2"/>
        <w:gridCol w:w="4806"/>
      </w:tblGrid>
      <w:tr w:rsidR="009F33C3" w:rsidTr="00C03608">
        <w:trPr>
          <w:trHeight w:val="753"/>
        </w:trPr>
        <w:tc>
          <w:tcPr>
            <w:tcW w:w="4912" w:type="dxa"/>
          </w:tcPr>
          <w:p w:rsidR="009F33C3" w:rsidRDefault="009F33C3" w:rsidP="00C0360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1F1F1F"/>
                <w:sz w:val="24"/>
              </w:rPr>
              <w:t>А.</w:t>
            </w:r>
            <w:r>
              <w:rPr>
                <w:color w:val="1F1F1F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1F1F1F"/>
                <w:sz w:val="24"/>
              </w:rPr>
              <w:t>Дт</w:t>
            </w:r>
            <w:proofErr w:type="spellEnd"/>
            <w:r>
              <w:rPr>
                <w:color w:val="1F1F1F"/>
                <w:sz w:val="24"/>
              </w:rPr>
              <w:t xml:space="preserve"> 20,</w:t>
            </w:r>
            <w:r>
              <w:rPr>
                <w:color w:val="1F1F1F"/>
                <w:spacing w:val="2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23,</w:t>
            </w:r>
            <w:r>
              <w:rPr>
                <w:color w:val="1F1F1F"/>
                <w:spacing w:val="2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44</w:t>
            </w:r>
            <w:r>
              <w:rPr>
                <w:color w:val="1F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1F1F1F"/>
                <w:sz w:val="24"/>
              </w:rPr>
              <w:t>Кт</w:t>
            </w:r>
            <w:proofErr w:type="spellEnd"/>
            <w:r>
              <w:rPr>
                <w:color w:val="1F1F1F"/>
                <w:sz w:val="24"/>
              </w:rPr>
              <w:t xml:space="preserve"> </w:t>
            </w:r>
            <w:r>
              <w:rPr>
                <w:color w:val="1F1F1F"/>
                <w:spacing w:val="-5"/>
                <w:sz w:val="24"/>
              </w:rPr>
              <w:t>94</w:t>
            </w:r>
          </w:p>
        </w:tc>
        <w:tc>
          <w:tcPr>
            <w:tcW w:w="4806" w:type="dxa"/>
          </w:tcPr>
          <w:p w:rsidR="009F33C3" w:rsidRDefault="009F33C3" w:rsidP="00C03608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color w:val="1F1F1F"/>
                <w:sz w:val="24"/>
              </w:rPr>
              <w:t>1.</w:t>
            </w:r>
            <w:r>
              <w:rPr>
                <w:color w:val="1F1F1F"/>
                <w:spacing w:val="4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Размер</w:t>
            </w:r>
            <w:r>
              <w:rPr>
                <w:color w:val="1F1F1F"/>
                <w:spacing w:val="4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недостачи</w:t>
            </w:r>
            <w:r>
              <w:rPr>
                <w:color w:val="1F1F1F"/>
                <w:spacing w:val="4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—</w:t>
            </w:r>
            <w:r>
              <w:rPr>
                <w:color w:val="1F1F1F"/>
                <w:spacing w:val="4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в</w:t>
            </w:r>
            <w:r>
              <w:rPr>
                <w:color w:val="1F1F1F"/>
                <w:spacing w:val="4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пределах</w:t>
            </w:r>
            <w:r>
              <w:rPr>
                <w:color w:val="1F1F1F"/>
                <w:spacing w:val="4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норм</w:t>
            </w:r>
            <w:r>
              <w:rPr>
                <w:color w:val="1F1F1F"/>
                <w:spacing w:val="4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естественной убыли</w:t>
            </w:r>
          </w:p>
        </w:tc>
      </w:tr>
      <w:tr w:rsidR="009F33C3" w:rsidTr="00C03608">
        <w:trPr>
          <w:trHeight w:val="753"/>
        </w:trPr>
        <w:tc>
          <w:tcPr>
            <w:tcW w:w="4912" w:type="dxa"/>
          </w:tcPr>
          <w:p w:rsidR="009F33C3" w:rsidRDefault="009F33C3" w:rsidP="00C0360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1F1F1F"/>
                <w:sz w:val="24"/>
              </w:rPr>
              <w:t>Б.</w:t>
            </w:r>
            <w:r>
              <w:rPr>
                <w:color w:val="1F1F1F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1F1F1F"/>
                <w:sz w:val="24"/>
              </w:rPr>
              <w:t>Дт</w:t>
            </w:r>
            <w:proofErr w:type="spellEnd"/>
            <w:r>
              <w:rPr>
                <w:color w:val="1F1F1F"/>
                <w:spacing w:val="-3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73</w:t>
            </w:r>
            <w:r>
              <w:rPr>
                <w:color w:val="1F1F1F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1F1F1F"/>
                <w:sz w:val="24"/>
              </w:rPr>
              <w:t>Кт</w:t>
            </w:r>
            <w:proofErr w:type="spellEnd"/>
            <w:r>
              <w:rPr>
                <w:color w:val="1F1F1F"/>
                <w:spacing w:val="-2"/>
                <w:sz w:val="24"/>
              </w:rPr>
              <w:t xml:space="preserve"> </w:t>
            </w:r>
            <w:r>
              <w:rPr>
                <w:color w:val="1F1F1F"/>
                <w:spacing w:val="-5"/>
                <w:sz w:val="24"/>
              </w:rPr>
              <w:t>94</w:t>
            </w:r>
          </w:p>
        </w:tc>
        <w:tc>
          <w:tcPr>
            <w:tcW w:w="4806" w:type="dxa"/>
          </w:tcPr>
          <w:p w:rsidR="009F33C3" w:rsidRDefault="009F33C3" w:rsidP="00C03608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color w:val="1F1F1F"/>
                <w:sz w:val="24"/>
              </w:rPr>
              <w:t>2.</w:t>
            </w:r>
            <w:r>
              <w:rPr>
                <w:color w:val="1F1F1F"/>
                <w:spacing w:val="8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Недостача</w:t>
            </w:r>
            <w:r>
              <w:rPr>
                <w:color w:val="1F1F1F"/>
                <w:spacing w:val="8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больше</w:t>
            </w:r>
            <w:r>
              <w:rPr>
                <w:color w:val="1F1F1F"/>
                <w:spacing w:val="8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норм</w:t>
            </w:r>
            <w:r>
              <w:rPr>
                <w:color w:val="1F1F1F"/>
                <w:spacing w:val="80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естественной убыли (или такие нормы не установлены)</w:t>
            </w:r>
          </w:p>
        </w:tc>
      </w:tr>
      <w:tr w:rsidR="009F33C3" w:rsidTr="00C03608">
        <w:trPr>
          <w:trHeight w:val="479"/>
        </w:trPr>
        <w:tc>
          <w:tcPr>
            <w:tcW w:w="4912" w:type="dxa"/>
          </w:tcPr>
          <w:p w:rsidR="009F33C3" w:rsidRDefault="009F33C3" w:rsidP="00C0360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1F1F1F"/>
                <w:sz w:val="24"/>
              </w:rPr>
              <w:t>В.</w:t>
            </w:r>
            <w:r>
              <w:rPr>
                <w:color w:val="1F1F1F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1F1F1F"/>
                <w:sz w:val="24"/>
              </w:rPr>
              <w:t>Дт</w:t>
            </w:r>
            <w:proofErr w:type="spellEnd"/>
            <w:r>
              <w:rPr>
                <w:color w:val="1F1F1F"/>
                <w:spacing w:val="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70</w:t>
            </w:r>
            <w:r>
              <w:rPr>
                <w:color w:val="1F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1F1F"/>
                <w:sz w:val="24"/>
              </w:rPr>
              <w:t>Кт</w:t>
            </w:r>
            <w:proofErr w:type="spellEnd"/>
            <w:r>
              <w:rPr>
                <w:color w:val="1F1F1F"/>
                <w:spacing w:val="1"/>
                <w:sz w:val="24"/>
              </w:rPr>
              <w:t xml:space="preserve"> </w:t>
            </w:r>
            <w:r>
              <w:rPr>
                <w:color w:val="1F1F1F"/>
                <w:spacing w:val="-5"/>
                <w:sz w:val="24"/>
              </w:rPr>
              <w:t>73</w:t>
            </w:r>
          </w:p>
        </w:tc>
        <w:tc>
          <w:tcPr>
            <w:tcW w:w="4806" w:type="dxa"/>
          </w:tcPr>
          <w:p w:rsidR="009F33C3" w:rsidRDefault="009F33C3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F1F1F"/>
                <w:sz w:val="24"/>
              </w:rPr>
              <w:t>3. Недостача</w:t>
            </w:r>
            <w:r>
              <w:rPr>
                <w:color w:val="1F1F1F"/>
                <w:spacing w:val="-7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взыскана</w:t>
            </w:r>
            <w:r>
              <w:rPr>
                <w:color w:val="1F1F1F"/>
                <w:spacing w:val="-2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с</w:t>
            </w:r>
            <w:r>
              <w:rPr>
                <w:color w:val="1F1F1F"/>
                <w:spacing w:val="-7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виновного</w:t>
            </w:r>
            <w:r>
              <w:rPr>
                <w:color w:val="1F1F1F"/>
                <w:spacing w:val="3"/>
                <w:sz w:val="24"/>
              </w:rPr>
              <w:t xml:space="preserve"> </w:t>
            </w:r>
            <w:r>
              <w:rPr>
                <w:color w:val="1F1F1F"/>
                <w:spacing w:val="-4"/>
                <w:sz w:val="24"/>
              </w:rPr>
              <w:t>лица</w:t>
            </w:r>
          </w:p>
        </w:tc>
      </w:tr>
      <w:tr w:rsidR="009F33C3" w:rsidTr="00C03608">
        <w:trPr>
          <w:trHeight w:val="474"/>
        </w:trPr>
        <w:tc>
          <w:tcPr>
            <w:tcW w:w="4912" w:type="dxa"/>
          </w:tcPr>
          <w:p w:rsidR="009F33C3" w:rsidRDefault="009F33C3" w:rsidP="00C0360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1F1F1F"/>
                <w:sz w:val="24"/>
              </w:rPr>
              <w:t>Г.</w:t>
            </w:r>
            <w:r>
              <w:rPr>
                <w:color w:val="1F1F1F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1F1F1F"/>
                <w:sz w:val="24"/>
              </w:rPr>
              <w:t>Дт</w:t>
            </w:r>
            <w:proofErr w:type="spellEnd"/>
            <w:r>
              <w:rPr>
                <w:color w:val="1F1F1F"/>
                <w:spacing w:val="-3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41,</w:t>
            </w:r>
            <w:r>
              <w:rPr>
                <w:color w:val="1F1F1F"/>
                <w:spacing w:val="-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50,</w:t>
            </w:r>
            <w:r>
              <w:rPr>
                <w:color w:val="1F1F1F"/>
                <w:spacing w:val="-2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51</w:t>
            </w:r>
            <w:r>
              <w:rPr>
                <w:color w:val="1F1F1F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1F1F1F"/>
                <w:sz w:val="24"/>
              </w:rPr>
              <w:t>Кт</w:t>
            </w:r>
            <w:proofErr w:type="spellEnd"/>
            <w:r>
              <w:rPr>
                <w:color w:val="1F1F1F"/>
                <w:spacing w:val="-2"/>
                <w:sz w:val="24"/>
              </w:rPr>
              <w:t xml:space="preserve"> </w:t>
            </w:r>
            <w:r>
              <w:rPr>
                <w:color w:val="1F1F1F"/>
                <w:spacing w:val="-5"/>
                <w:sz w:val="24"/>
              </w:rPr>
              <w:t>73</w:t>
            </w:r>
          </w:p>
        </w:tc>
        <w:tc>
          <w:tcPr>
            <w:tcW w:w="4806" w:type="dxa"/>
          </w:tcPr>
          <w:p w:rsidR="009F33C3" w:rsidRDefault="009F33C3" w:rsidP="00C036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F1F1F"/>
                <w:sz w:val="24"/>
              </w:rPr>
              <w:t>4.</w:t>
            </w:r>
            <w:r>
              <w:rPr>
                <w:color w:val="1F1F1F"/>
                <w:spacing w:val="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Недостача</w:t>
            </w:r>
            <w:r>
              <w:rPr>
                <w:color w:val="1F1F1F"/>
                <w:spacing w:val="-5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возмещена</w:t>
            </w:r>
            <w:r>
              <w:rPr>
                <w:color w:val="1F1F1F"/>
                <w:spacing w:val="-1"/>
                <w:sz w:val="24"/>
              </w:rPr>
              <w:t xml:space="preserve"> </w:t>
            </w:r>
            <w:r>
              <w:rPr>
                <w:color w:val="1F1F1F"/>
                <w:spacing w:val="-2"/>
                <w:sz w:val="24"/>
              </w:rPr>
              <w:t>виновником</w:t>
            </w:r>
          </w:p>
        </w:tc>
      </w:tr>
    </w:tbl>
    <w:p w:rsidR="00834C86" w:rsidRDefault="00834C86">
      <w:pPr>
        <w:pStyle w:val="a3"/>
        <w:spacing w:before="209"/>
        <w:rPr>
          <w:b/>
        </w:rPr>
      </w:pPr>
    </w:p>
    <w:p w:rsidR="00834C86" w:rsidRDefault="00631FD1">
      <w:pPr>
        <w:ind w:left="820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6"/>
          <w:sz w:val="24"/>
        </w:rPr>
        <w:t xml:space="preserve"> </w:t>
      </w:r>
      <w:r w:rsidR="009F33C3">
        <w:rPr>
          <w:b/>
          <w:sz w:val="24"/>
        </w:rPr>
        <w:t>5.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Установите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бухгалтерскими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проводками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ситуациями</w:t>
      </w:r>
    </w:p>
    <w:p w:rsidR="00834C86" w:rsidRDefault="00834C86">
      <w:pPr>
        <w:pStyle w:val="a3"/>
        <w:spacing w:before="7"/>
        <w:rPr>
          <w:b/>
          <w:sz w:val="17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0"/>
        <w:gridCol w:w="4878"/>
      </w:tblGrid>
      <w:tr w:rsidR="00834C86">
        <w:trPr>
          <w:trHeight w:val="1026"/>
        </w:trPr>
        <w:tc>
          <w:tcPr>
            <w:tcW w:w="4840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212121"/>
                <w:sz w:val="24"/>
              </w:rPr>
              <w:t>А.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Дт</w:t>
            </w:r>
            <w:proofErr w:type="spellEnd"/>
            <w:r>
              <w:rPr>
                <w:color w:val="212121"/>
                <w:sz w:val="24"/>
              </w:rPr>
              <w:t xml:space="preserve"> 91.2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Кт</w:t>
            </w:r>
            <w:proofErr w:type="spellEnd"/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pacing w:val="-5"/>
                <w:sz w:val="24"/>
              </w:rPr>
              <w:t>94</w:t>
            </w:r>
          </w:p>
        </w:tc>
        <w:tc>
          <w:tcPr>
            <w:tcW w:w="4878" w:type="dxa"/>
          </w:tcPr>
          <w:p w:rsidR="00834C86" w:rsidRDefault="00631FD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1.</w:t>
            </w:r>
            <w:r>
              <w:rPr>
                <w:color w:val="212121"/>
                <w:spacing w:val="80"/>
                <w:w w:val="15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Виновник</w:t>
            </w:r>
            <w:r>
              <w:rPr>
                <w:color w:val="212121"/>
                <w:spacing w:val="80"/>
                <w:w w:val="15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недостачи</w:t>
            </w:r>
            <w:r>
              <w:rPr>
                <w:color w:val="212121"/>
                <w:spacing w:val="80"/>
                <w:w w:val="15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обнаружен</w:t>
            </w:r>
            <w:r>
              <w:rPr>
                <w:color w:val="212121"/>
                <w:spacing w:val="4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(или суд</w:t>
            </w:r>
            <w:r>
              <w:rPr>
                <w:color w:val="212121"/>
                <w:spacing w:val="4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разрешил</w:t>
            </w:r>
            <w:r>
              <w:rPr>
                <w:color w:val="212121"/>
                <w:spacing w:val="4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взыскивать</w:t>
            </w:r>
            <w:r>
              <w:rPr>
                <w:color w:val="212121"/>
                <w:spacing w:val="4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с него </w:t>
            </w:r>
            <w:r>
              <w:rPr>
                <w:color w:val="212121"/>
                <w:spacing w:val="-2"/>
                <w:sz w:val="24"/>
              </w:rPr>
              <w:t>деньги)</w:t>
            </w:r>
          </w:p>
        </w:tc>
      </w:tr>
      <w:tr w:rsidR="00834C86">
        <w:trPr>
          <w:trHeight w:val="480"/>
        </w:trPr>
        <w:tc>
          <w:tcPr>
            <w:tcW w:w="4840" w:type="dxa"/>
          </w:tcPr>
          <w:p w:rsidR="00834C86" w:rsidRDefault="00631FD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color w:val="212121"/>
                <w:sz w:val="24"/>
              </w:rPr>
              <w:t>Б.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Дт</w:t>
            </w:r>
            <w:proofErr w:type="spellEnd"/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94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Кт</w:t>
            </w:r>
            <w:proofErr w:type="spellEnd"/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10,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41,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pacing w:val="-5"/>
                <w:sz w:val="24"/>
              </w:rPr>
              <w:t>43</w:t>
            </w:r>
          </w:p>
        </w:tc>
        <w:tc>
          <w:tcPr>
            <w:tcW w:w="4878" w:type="dxa"/>
          </w:tcPr>
          <w:p w:rsidR="00834C86" w:rsidRDefault="00631FD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color w:val="212121"/>
                <w:sz w:val="24"/>
              </w:rPr>
              <w:t>2.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Обнаружена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pacing w:val="-2"/>
                <w:sz w:val="24"/>
              </w:rPr>
              <w:t>недостача</w:t>
            </w:r>
          </w:p>
        </w:tc>
      </w:tr>
      <w:tr w:rsidR="00834C86">
        <w:trPr>
          <w:trHeight w:val="474"/>
        </w:trPr>
        <w:tc>
          <w:tcPr>
            <w:tcW w:w="4840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В. </w:t>
            </w:r>
            <w:proofErr w:type="spellStart"/>
            <w:r>
              <w:rPr>
                <w:color w:val="212121"/>
                <w:sz w:val="24"/>
              </w:rPr>
              <w:t>Дт</w:t>
            </w:r>
            <w:proofErr w:type="spellEnd"/>
            <w:r>
              <w:rPr>
                <w:color w:val="212121"/>
                <w:sz w:val="24"/>
              </w:rPr>
              <w:t xml:space="preserve"> 08, 10,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41,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43,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50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Кт</w:t>
            </w:r>
            <w:proofErr w:type="spellEnd"/>
            <w:r>
              <w:rPr>
                <w:color w:val="212121"/>
                <w:sz w:val="24"/>
              </w:rPr>
              <w:t xml:space="preserve"> </w:t>
            </w:r>
            <w:r>
              <w:rPr>
                <w:color w:val="212121"/>
                <w:spacing w:val="-5"/>
                <w:sz w:val="24"/>
              </w:rPr>
              <w:t>91</w:t>
            </w:r>
          </w:p>
        </w:tc>
        <w:tc>
          <w:tcPr>
            <w:tcW w:w="4878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212121"/>
                <w:sz w:val="24"/>
              </w:rPr>
              <w:t>3. Выявлены</w:t>
            </w:r>
            <w:r>
              <w:rPr>
                <w:color w:val="212121"/>
                <w:spacing w:val="-2"/>
                <w:sz w:val="24"/>
              </w:rPr>
              <w:t xml:space="preserve"> излишки</w:t>
            </w:r>
          </w:p>
        </w:tc>
      </w:tr>
    </w:tbl>
    <w:p w:rsidR="00834C86" w:rsidRDefault="00834C86">
      <w:pPr>
        <w:pStyle w:val="a3"/>
        <w:spacing w:before="197"/>
        <w:rPr>
          <w:b/>
        </w:rPr>
      </w:pPr>
    </w:p>
    <w:p w:rsidR="00834C86" w:rsidRDefault="00631FD1">
      <w:pPr>
        <w:spacing w:line="259" w:lineRule="auto"/>
        <w:ind w:left="820" w:right="413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6"/>
          <w:sz w:val="24"/>
        </w:rPr>
        <w:t xml:space="preserve"> </w:t>
      </w:r>
      <w:r w:rsidR="009F33C3"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color w:val="1F1F1F"/>
          <w:sz w:val="24"/>
        </w:rPr>
        <w:t>Установите</w:t>
      </w:r>
      <w:r>
        <w:rPr>
          <w:b/>
          <w:color w:val="1F1F1F"/>
          <w:spacing w:val="-11"/>
          <w:sz w:val="24"/>
        </w:rPr>
        <w:t xml:space="preserve"> </w:t>
      </w:r>
      <w:r>
        <w:rPr>
          <w:b/>
          <w:color w:val="1F1F1F"/>
          <w:sz w:val="24"/>
        </w:rPr>
        <w:t>правильную</w:t>
      </w:r>
      <w:r>
        <w:rPr>
          <w:b/>
          <w:color w:val="1F1F1F"/>
          <w:spacing w:val="-11"/>
          <w:sz w:val="24"/>
        </w:rPr>
        <w:t xml:space="preserve"> </w:t>
      </w:r>
      <w:r>
        <w:rPr>
          <w:b/>
          <w:color w:val="1F1F1F"/>
          <w:sz w:val="24"/>
        </w:rPr>
        <w:t>последовательность</w:t>
      </w:r>
      <w:r>
        <w:rPr>
          <w:b/>
          <w:color w:val="1F1F1F"/>
          <w:spacing w:val="-4"/>
          <w:sz w:val="24"/>
        </w:rPr>
        <w:t xml:space="preserve"> </w:t>
      </w:r>
      <w:r>
        <w:rPr>
          <w:b/>
          <w:color w:val="1F1F1F"/>
          <w:sz w:val="24"/>
        </w:rPr>
        <w:t>проведения</w:t>
      </w:r>
      <w:r>
        <w:rPr>
          <w:b/>
          <w:color w:val="1F1F1F"/>
          <w:spacing w:val="-6"/>
          <w:sz w:val="24"/>
        </w:rPr>
        <w:t xml:space="preserve"> </w:t>
      </w:r>
      <w:r>
        <w:rPr>
          <w:b/>
          <w:color w:val="1F1F1F"/>
          <w:sz w:val="24"/>
        </w:rPr>
        <w:t>инвентаризации основных средств</w:t>
      </w:r>
    </w:p>
    <w:p w:rsidR="00834C86" w:rsidRDefault="00631FD1">
      <w:pPr>
        <w:pStyle w:val="a4"/>
        <w:numPr>
          <w:ilvl w:val="1"/>
          <w:numId w:val="18"/>
        </w:numPr>
        <w:tabs>
          <w:tab w:val="left" w:pos="1424"/>
        </w:tabs>
        <w:spacing w:before="158"/>
        <w:ind w:left="1424" w:hanging="244"/>
        <w:rPr>
          <w:sz w:val="24"/>
        </w:rPr>
      </w:pPr>
      <w:r>
        <w:rPr>
          <w:color w:val="1F1F1F"/>
          <w:sz w:val="24"/>
        </w:rPr>
        <w:t>Определить</w:t>
      </w:r>
      <w:r>
        <w:rPr>
          <w:color w:val="1F1F1F"/>
          <w:spacing w:val="-8"/>
          <w:sz w:val="24"/>
        </w:rPr>
        <w:t xml:space="preserve"> </w:t>
      </w:r>
      <w:r>
        <w:rPr>
          <w:color w:val="1F1F1F"/>
          <w:sz w:val="24"/>
        </w:rPr>
        <w:t>остатки</w:t>
      </w:r>
      <w:r>
        <w:rPr>
          <w:color w:val="1F1F1F"/>
          <w:spacing w:val="-6"/>
          <w:sz w:val="24"/>
        </w:rPr>
        <w:t xml:space="preserve"> </w:t>
      </w:r>
      <w:r>
        <w:rPr>
          <w:color w:val="1F1F1F"/>
          <w:sz w:val="24"/>
        </w:rPr>
        <w:t>имущества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к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началу</w:t>
      </w:r>
      <w:r>
        <w:rPr>
          <w:color w:val="1F1F1F"/>
          <w:spacing w:val="-7"/>
          <w:sz w:val="24"/>
        </w:rPr>
        <w:t xml:space="preserve"> </w:t>
      </w:r>
      <w:r>
        <w:rPr>
          <w:color w:val="1F1F1F"/>
          <w:sz w:val="24"/>
        </w:rPr>
        <w:t>инвентаризации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по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учетным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pacing w:val="-2"/>
          <w:sz w:val="24"/>
        </w:rPr>
        <w:t>данным</w:t>
      </w:r>
    </w:p>
    <w:p w:rsidR="00834C86" w:rsidRDefault="00631FD1">
      <w:pPr>
        <w:pStyle w:val="a4"/>
        <w:numPr>
          <w:ilvl w:val="1"/>
          <w:numId w:val="18"/>
        </w:numPr>
        <w:tabs>
          <w:tab w:val="left" w:pos="1424"/>
        </w:tabs>
        <w:spacing w:before="60"/>
        <w:ind w:left="1424" w:hanging="244"/>
        <w:rPr>
          <w:sz w:val="24"/>
        </w:rPr>
      </w:pPr>
      <w:r>
        <w:rPr>
          <w:color w:val="1F1F1F"/>
          <w:sz w:val="24"/>
        </w:rPr>
        <w:t>Издать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приказ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о проведении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pacing w:val="-2"/>
          <w:sz w:val="24"/>
        </w:rPr>
        <w:t>инвентаризации</w:t>
      </w:r>
    </w:p>
    <w:p w:rsidR="00834C86" w:rsidRDefault="00631FD1">
      <w:pPr>
        <w:pStyle w:val="a4"/>
        <w:numPr>
          <w:ilvl w:val="1"/>
          <w:numId w:val="18"/>
        </w:numPr>
        <w:tabs>
          <w:tab w:val="left" w:pos="1424"/>
        </w:tabs>
        <w:spacing w:before="60"/>
        <w:ind w:left="1424" w:hanging="244"/>
        <w:rPr>
          <w:sz w:val="24"/>
        </w:rPr>
      </w:pPr>
      <w:r>
        <w:rPr>
          <w:color w:val="1F1F1F"/>
          <w:sz w:val="24"/>
        </w:rPr>
        <w:t>Проведение</w:t>
      </w:r>
      <w:r>
        <w:rPr>
          <w:color w:val="1F1F1F"/>
          <w:spacing w:val="-8"/>
          <w:sz w:val="24"/>
        </w:rPr>
        <w:t xml:space="preserve"> </w:t>
      </w:r>
      <w:r>
        <w:rPr>
          <w:color w:val="1F1F1F"/>
          <w:spacing w:val="-2"/>
          <w:sz w:val="24"/>
        </w:rPr>
        <w:t>инвентаризации</w:t>
      </w:r>
    </w:p>
    <w:p w:rsidR="00834C86" w:rsidRDefault="00631FD1">
      <w:pPr>
        <w:pStyle w:val="a4"/>
        <w:numPr>
          <w:ilvl w:val="1"/>
          <w:numId w:val="18"/>
        </w:numPr>
        <w:tabs>
          <w:tab w:val="left" w:pos="1424"/>
        </w:tabs>
        <w:spacing w:before="60"/>
        <w:ind w:left="1424" w:hanging="244"/>
        <w:rPr>
          <w:sz w:val="24"/>
        </w:rPr>
      </w:pPr>
      <w:r>
        <w:rPr>
          <w:color w:val="1F1F1F"/>
          <w:sz w:val="24"/>
        </w:rPr>
        <w:t>Создать</w:t>
      </w:r>
      <w:r>
        <w:rPr>
          <w:color w:val="1F1F1F"/>
          <w:spacing w:val="-13"/>
          <w:sz w:val="24"/>
        </w:rPr>
        <w:t xml:space="preserve"> </w:t>
      </w:r>
      <w:r>
        <w:rPr>
          <w:color w:val="1F1F1F"/>
          <w:sz w:val="24"/>
        </w:rPr>
        <w:t>инвентаризационную</w:t>
      </w:r>
      <w:r>
        <w:rPr>
          <w:color w:val="1F1F1F"/>
          <w:spacing w:val="-14"/>
          <w:sz w:val="24"/>
        </w:rPr>
        <w:t xml:space="preserve"> </w:t>
      </w:r>
      <w:r>
        <w:rPr>
          <w:color w:val="1F1F1F"/>
          <w:spacing w:val="-2"/>
          <w:sz w:val="24"/>
        </w:rPr>
        <w:t>комиссию</w:t>
      </w:r>
    </w:p>
    <w:p w:rsidR="00834C86" w:rsidRDefault="00631FD1">
      <w:pPr>
        <w:pStyle w:val="a4"/>
        <w:numPr>
          <w:ilvl w:val="1"/>
          <w:numId w:val="18"/>
        </w:numPr>
        <w:tabs>
          <w:tab w:val="left" w:pos="1424"/>
        </w:tabs>
        <w:spacing w:before="60"/>
        <w:ind w:left="1424" w:hanging="244"/>
        <w:rPr>
          <w:sz w:val="24"/>
        </w:rPr>
      </w:pPr>
      <w:r>
        <w:rPr>
          <w:color w:val="1F1F1F"/>
          <w:sz w:val="24"/>
        </w:rPr>
        <w:t>Оформление</w:t>
      </w:r>
      <w:r>
        <w:rPr>
          <w:color w:val="1F1F1F"/>
          <w:spacing w:val="-9"/>
          <w:sz w:val="24"/>
        </w:rPr>
        <w:t xml:space="preserve"> </w:t>
      </w:r>
      <w:r>
        <w:rPr>
          <w:color w:val="1F1F1F"/>
          <w:sz w:val="24"/>
        </w:rPr>
        <w:t>результатов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pacing w:val="-2"/>
          <w:sz w:val="24"/>
        </w:rPr>
        <w:t>инвентаризации</w:t>
      </w:r>
    </w:p>
    <w:p w:rsidR="00834C86" w:rsidRDefault="00834C86">
      <w:pPr>
        <w:pStyle w:val="a3"/>
        <w:spacing w:before="127"/>
      </w:pPr>
    </w:p>
    <w:p w:rsidR="00834C86" w:rsidRDefault="00834C86">
      <w:pPr>
        <w:pStyle w:val="a3"/>
      </w:pPr>
    </w:p>
    <w:p w:rsidR="00834C86" w:rsidRDefault="00631FD1">
      <w:pPr>
        <w:pStyle w:val="a3"/>
        <w:ind w:left="3817"/>
      </w:pPr>
      <w:r>
        <w:rPr>
          <w:color w:val="040C28"/>
        </w:rPr>
        <w:t>Перечень</w:t>
      </w:r>
      <w:r>
        <w:rPr>
          <w:color w:val="040C28"/>
          <w:spacing w:val="-3"/>
        </w:rPr>
        <w:t xml:space="preserve"> </w:t>
      </w:r>
      <w:r>
        <w:rPr>
          <w:color w:val="040C28"/>
        </w:rPr>
        <w:t>заданий</w:t>
      </w:r>
      <w:r>
        <w:rPr>
          <w:color w:val="040C28"/>
          <w:spacing w:val="-7"/>
        </w:rPr>
        <w:t xml:space="preserve"> </w:t>
      </w:r>
      <w:r>
        <w:rPr>
          <w:color w:val="040C28"/>
        </w:rPr>
        <w:t>открытого</w:t>
      </w:r>
      <w:r>
        <w:rPr>
          <w:color w:val="040C28"/>
          <w:spacing w:val="1"/>
        </w:rPr>
        <w:t xml:space="preserve"> </w:t>
      </w:r>
      <w:r>
        <w:rPr>
          <w:color w:val="040C28"/>
          <w:spacing w:val="-4"/>
        </w:rPr>
        <w:t>типа</w:t>
      </w:r>
    </w:p>
    <w:p w:rsidR="00834C86" w:rsidRDefault="00631FD1">
      <w:pPr>
        <w:pStyle w:val="a3"/>
        <w:spacing w:before="3"/>
        <w:ind w:left="820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t>. На</w:t>
      </w:r>
      <w:r>
        <w:rPr>
          <w:spacing w:val="-4"/>
        </w:rPr>
        <w:t xml:space="preserve"> </w:t>
      </w:r>
      <w:r>
        <w:t>каком счете</w:t>
      </w:r>
      <w:r>
        <w:rPr>
          <w:spacing w:val="-7"/>
        </w:rPr>
        <w:t xml:space="preserve"> </w:t>
      </w:r>
      <w:r>
        <w:t>отражаются</w:t>
      </w:r>
      <w:r>
        <w:rPr>
          <w:spacing w:val="-2"/>
        </w:rPr>
        <w:t xml:space="preserve"> </w:t>
      </w:r>
      <w:r>
        <w:t>«Доходы</w:t>
      </w:r>
      <w:r>
        <w:rPr>
          <w:spacing w:val="-1"/>
        </w:rPr>
        <w:t xml:space="preserve"> </w:t>
      </w:r>
      <w:r>
        <w:t>будущих</w:t>
      </w:r>
      <w:r>
        <w:rPr>
          <w:spacing w:val="-6"/>
        </w:rPr>
        <w:t xml:space="preserve"> </w:t>
      </w:r>
      <w:r>
        <w:rPr>
          <w:spacing w:val="-2"/>
        </w:rPr>
        <w:t>периодов»?</w:t>
      </w:r>
    </w:p>
    <w:p w:rsidR="00834C86" w:rsidRDefault="00631FD1">
      <w:pPr>
        <w:pStyle w:val="a3"/>
        <w:spacing w:before="21" w:line="259" w:lineRule="auto"/>
        <w:ind w:left="820" w:right="413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2.</w:t>
      </w:r>
      <w:r>
        <w:rPr>
          <w:b/>
          <w:spacing w:val="-1"/>
        </w:rPr>
        <w:t xml:space="preserve"> </w:t>
      </w:r>
      <w:r>
        <w:t>Составьте</w:t>
      </w:r>
      <w:r>
        <w:rPr>
          <w:spacing w:val="-9"/>
        </w:rPr>
        <w:t xml:space="preserve"> </w:t>
      </w:r>
      <w:r>
        <w:t>корреспонденцию</w:t>
      </w:r>
      <w:r>
        <w:rPr>
          <w:spacing w:val="-11"/>
        </w:rPr>
        <w:t xml:space="preserve"> </w:t>
      </w:r>
      <w:r>
        <w:t>счетов</w:t>
      </w:r>
      <w:r>
        <w:rPr>
          <w:spacing w:val="-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хозяйственной</w:t>
      </w:r>
      <w:r>
        <w:rPr>
          <w:spacing w:val="-8"/>
        </w:rPr>
        <w:t xml:space="preserve"> </w:t>
      </w:r>
      <w:r>
        <w:t>операции:</w:t>
      </w:r>
      <w:r>
        <w:rPr>
          <w:spacing w:val="-4"/>
        </w:rPr>
        <w:t xml:space="preserve"> </w:t>
      </w:r>
      <w:r>
        <w:t>«Приходуются выявленные в результате инвентаризации излишки материалов»</w:t>
      </w:r>
    </w:p>
    <w:p w:rsidR="00834C86" w:rsidRDefault="00631FD1">
      <w:pPr>
        <w:pStyle w:val="a3"/>
        <w:spacing w:line="259" w:lineRule="auto"/>
        <w:ind w:left="820" w:right="413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3</w:t>
      </w:r>
      <w:r>
        <w:t>.</w:t>
      </w:r>
      <w:r>
        <w:rPr>
          <w:spacing w:val="-2"/>
        </w:rPr>
        <w:t xml:space="preserve"> </w:t>
      </w:r>
      <w:r>
        <w:t>Составьте</w:t>
      </w:r>
      <w:r>
        <w:rPr>
          <w:spacing w:val="-9"/>
        </w:rPr>
        <w:t xml:space="preserve"> </w:t>
      </w:r>
      <w:r>
        <w:t>корреспонденцию</w:t>
      </w:r>
      <w:r>
        <w:rPr>
          <w:spacing w:val="-10"/>
        </w:rPr>
        <w:t xml:space="preserve"> </w:t>
      </w:r>
      <w:r>
        <w:t>счетов</w:t>
      </w:r>
      <w:r>
        <w:rPr>
          <w:spacing w:val="-7"/>
        </w:rPr>
        <w:t xml:space="preserve"> </w:t>
      </w:r>
      <w:r>
        <w:t>по хозяйственной</w:t>
      </w:r>
      <w:r>
        <w:rPr>
          <w:spacing w:val="-8"/>
        </w:rPr>
        <w:t xml:space="preserve"> </w:t>
      </w:r>
      <w:r>
        <w:t>операции:</w:t>
      </w:r>
      <w:r>
        <w:rPr>
          <w:spacing w:val="-4"/>
        </w:rPr>
        <w:t xml:space="preserve"> </w:t>
      </w:r>
      <w:r>
        <w:t>«Сумма недостачи денежных средств в кассе отнесена на счет виновного лица»</w:t>
      </w:r>
    </w:p>
    <w:p w:rsidR="00834C86" w:rsidRDefault="00631FD1">
      <w:pPr>
        <w:pStyle w:val="a3"/>
        <w:spacing w:line="275" w:lineRule="exact"/>
        <w:ind w:left="820"/>
      </w:pPr>
      <w:r>
        <w:rPr>
          <w:b/>
        </w:rPr>
        <w:lastRenderedPageBreak/>
        <w:t>Задание</w:t>
      </w:r>
      <w:r>
        <w:rPr>
          <w:b/>
          <w:spacing w:val="-6"/>
        </w:rPr>
        <w:t xml:space="preserve"> </w:t>
      </w:r>
      <w:r>
        <w:rPr>
          <w:b/>
        </w:rPr>
        <w:t>4.</w:t>
      </w:r>
      <w:r>
        <w:rPr>
          <w:b/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руководитель</w:t>
      </w:r>
      <w:r>
        <w:rPr>
          <w:spacing w:val="-7"/>
        </w:rPr>
        <w:t xml:space="preserve"> </w:t>
      </w:r>
      <w:r>
        <w:t>помимо</w:t>
      </w:r>
      <w:r>
        <w:rPr>
          <w:spacing w:val="-2"/>
        </w:rPr>
        <w:t xml:space="preserve"> </w:t>
      </w:r>
      <w:r>
        <w:t>количества</w:t>
      </w:r>
      <w:r>
        <w:rPr>
          <w:spacing w:val="-3"/>
        </w:rPr>
        <w:t xml:space="preserve"> </w:t>
      </w:r>
      <w:r>
        <w:rPr>
          <w:spacing w:val="-2"/>
        </w:rPr>
        <w:t>инвентаризаций?</w:t>
      </w:r>
    </w:p>
    <w:p w:rsidR="00834C86" w:rsidRDefault="00631FD1">
      <w:pPr>
        <w:pStyle w:val="a3"/>
        <w:spacing w:before="21" w:line="259" w:lineRule="auto"/>
        <w:ind w:left="820" w:right="413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5.</w:t>
      </w:r>
      <w:r>
        <w:rPr>
          <w:b/>
          <w:spacing w:val="-1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rPr>
          <w:color w:val="1A1A1A"/>
        </w:rPr>
        <w:t>периодическая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проверка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наличия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материальных</w:t>
      </w:r>
      <w:r>
        <w:rPr>
          <w:color w:val="1A1A1A"/>
          <w:spacing w:val="-9"/>
        </w:rPr>
        <w:t xml:space="preserve"> </w:t>
      </w:r>
      <w:r>
        <w:rPr>
          <w:color w:val="1A1A1A"/>
        </w:rPr>
        <w:t>ценностей, денежных средств, принадлежащих предприятию, путем подсчета, описи?</w:t>
      </w:r>
    </w:p>
    <w:p w:rsidR="00834C86" w:rsidRDefault="00631FD1">
      <w:pPr>
        <w:pStyle w:val="a3"/>
        <w:spacing w:line="275" w:lineRule="exact"/>
        <w:ind w:left="820"/>
      </w:pPr>
      <w:r>
        <w:rPr>
          <w:b/>
          <w:color w:val="1A1A1A"/>
        </w:rPr>
        <w:t>Задание</w:t>
      </w:r>
      <w:r>
        <w:rPr>
          <w:b/>
          <w:color w:val="1A1A1A"/>
          <w:spacing w:val="-7"/>
        </w:rPr>
        <w:t xml:space="preserve"> </w:t>
      </w:r>
      <w:r>
        <w:rPr>
          <w:b/>
          <w:color w:val="1A1A1A"/>
        </w:rPr>
        <w:t xml:space="preserve">6. </w:t>
      </w:r>
      <w:r>
        <w:rPr>
          <w:color w:val="1A1A1A"/>
        </w:rPr>
        <w:t>Кем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назначается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инвентаризационная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2"/>
        </w:rPr>
        <w:t>комиссия?</w:t>
      </w:r>
    </w:p>
    <w:p w:rsidR="00834C86" w:rsidRDefault="00631FD1">
      <w:pPr>
        <w:pStyle w:val="a3"/>
        <w:spacing w:before="22"/>
        <w:ind w:left="820"/>
      </w:pPr>
      <w:r>
        <w:rPr>
          <w:b/>
          <w:color w:val="1A1A1A"/>
        </w:rPr>
        <w:t>Задание</w:t>
      </w:r>
      <w:r>
        <w:rPr>
          <w:b/>
          <w:color w:val="1A1A1A"/>
          <w:spacing w:val="-6"/>
        </w:rPr>
        <w:t xml:space="preserve"> </w:t>
      </w:r>
      <w:r>
        <w:rPr>
          <w:b/>
          <w:color w:val="1A1A1A"/>
        </w:rPr>
        <w:t>7.</w:t>
      </w:r>
      <w:r>
        <w:rPr>
          <w:b/>
          <w:color w:val="1A1A1A"/>
          <w:spacing w:val="1"/>
        </w:rPr>
        <w:t xml:space="preserve"> </w:t>
      </w:r>
      <w:r>
        <w:rPr>
          <w:color w:val="1A1A1A"/>
        </w:rPr>
        <w:t>Сколько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человек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входит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в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состав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инвентаризационной</w:t>
      </w:r>
      <w:r>
        <w:rPr>
          <w:color w:val="1A1A1A"/>
          <w:spacing w:val="-1"/>
        </w:rPr>
        <w:t xml:space="preserve"> </w:t>
      </w:r>
      <w:r>
        <w:rPr>
          <w:color w:val="1A1A1A"/>
          <w:spacing w:val="-2"/>
        </w:rPr>
        <w:t>комиссии?</w:t>
      </w:r>
    </w:p>
    <w:p w:rsidR="00AC4805" w:rsidRDefault="00631FD1" w:rsidP="00AC4805">
      <w:pPr>
        <w:pStyle w:val="a3"/>
        <w:tabs>
          <w:tab w:val="left" w:pos="5338"/>
          <w:tab w:val="left" w:pos="9925"/>
        </w:tabs>
        <w:spacing w:before="22" w:line="254" w:lineRule="auto"/>
        <w:ind w:left="820" w:right="621"/>
        <w:rPr>
          <w:color w:val="1A1A1A"/>
          <w:spacing w:val="-2"/>
        </w:rPr>
      </w:pPr>
      <w:r>
        <w:rPr>
          <w:b/>
          <w:color w:val="1A1A1A"/>
        </w:rPr>
        <w:t>Задание</w:t>
      </w:r>
      <w:r>
        <w:rPr>
          <w:b/>
          <w:color w:val="1A1A1A"/>
          <w:spacing w:val="-3"/>
        </w:rPr>
        <w:t xml:space="preserve"> </w:t>
      </w:r>
      <w:r>
        <w:rPr>
          <w:b/>
          <w:color w:val="1A1A1A"/>
        </w:rPr>
        <w:t>8</w:t>
      </w:r>
      <w:r>
        <w:rPr>
          <w:color w:val="1A1A1A"/>
        </w:rPr>
        <w:t>.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Какой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бывает</w:t>
      </w:r>
      <w:r>
        <w:rPr>
          <w:color w:val="1A1A1A"/>
          <w:spacing w:val="-4"/>
        </w:rPr>
        <w:t xml:space="preserve"> </w:t>
      </w:r>
      <w:r>
        <w:t>полная</w:t>
      </w:r>
      <w:r>
        <w:rPr>
          <w:spacing w:val="-7"/>
        </w:rPr>
        <w:t xml:space="preserve"> </w:t>
      </w:r>
      <w:r>
        <w:t>материальная</w:t>
      </w:r>
      <w:r>
        <w:rPr>
          <w:spacing w:val="-12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 xml:space="preserve">помимо </w:t>
      </w:r>
      <w:r>
        <w:rPr>
          <w:color w:val="1A1A1A"/>
        </w:rPr>
        <w:t xml:space="preserve">индивидуальной? </w:t>
      </w:r>
      <w:r>
        <w:rPr>
          <w:b/>
          <w:color w:val="1A1A1A"/>
        </w:rPr>
        <w:t xml:space="preserve">Задание 9. </w:t>
      </w:r>
      <w:r>
        <w:rPr>
          <w:color w:val="1A1A1A"/>
        </w:rPr>
        <w:t xml:space="preserve">Дополните фразу: «Инвентаризация проводится последовательно по </w:t>
      </w:r>
      <w:r>
        <w:rPr>
          <w:color w:val="1A1A1A"/>
          <w:u w:val="single" w:color="191919"/>
        </w:rPr>
        <w:tab/>
      </w:r>
      <w:r>
        <w:rPr>
          <w:color w:val="1A1A1A"/>
          <w:spacing w:val="-10"/>
        </w:rPr>
        <w:t xml:space="preserve">» </w:t>
      </w:r>
      <w:r>
        <w:rPr>
          <w:b/>
          <w:color w:val="1A1A1A"/>
        </w:rPr>
        <w:t xml:space="preserve">Задание 10. </w:t>
      </w:r>
      <w:r>
        <w:rPr>
          <w:color w:val="1A1A1A"/>
        </w:rPr>
        <w:t xml:space="preserve">Дополните фразу: «Счет </w:t>
      </w:r>
      <w:r>
        <w:rPr>
          <w:color w:val="1A1A1A"/>
          <w:u w:val="single" w:color="191919"/>
        </w:rPr>
        <w:tab/>
      </w:r>
      <w:r>
        <w:rPr>
          <w:color w:val="1A1A1A"/>
        </w:rPr>
        <w:t xml:space="preserve">называется «Недостачи и потери от порчи </w:t>
      </w:r>
      <w:r>
        <w:rPr>
          <w:color w:val="1A1A1A"/>
          <w:spacing w:val="-2"/>
        </w:rPr>
        <w:t>ценностей»</w:t>
      </w:r>
    </w:p>
    <w:p w:rsidR="00AC4805" w:rsidRDefault="00AC4805" w:rsidP="00AC4805">
      <w:pPr>
        <w:pStyle w:val="a3"/>
        <w:tabs>
          <w:tab w:val="left" w:pos="5338"/>
          <w:tab w:val="left" w:pos="9925"/>
        </w:tabs>
        <w:spacing w:before="22" w:line="254" w:lineRule="auto"/>
        <w:ind w:left="820" w:right="621"/>
      </w:pPr>
    </w:p>
    <w:p w:rsidR="00834C86" w:rsidRPr="00AC4805" w:rsidRDefault="00631FD1" w:rsidP="00AC4805">
      <w:pPr>
        <w:pStyle w:val="a3"/>
        <w:tabs>
          <w:tab w:val="left" w:pos="5338"/>
          <w:tab w:val="left" w:pos="9925"/>
        </w:tabs>
        <w:spacing w:before="22" w:line="254" w:lineRule="auto"/>
        <w:ind w:left="820" w:right="621"/>
        <w:jc w:val="center"/>
        <w:rPr>
          <w:b/>
        </w:rPr>
      </w:pPr>
      <w:r w:rsidRPr="00AC4805">
        <w:rPr>
          <w:b/>
        </w:rPr>
        <w:t>Формируемая</w:t>
      </w:r>
      <w:r w:rsidRPr="00AC4805">
        <w:rPr>
          <w:b/>
          <w:spacing w:val="-2"/>
        </w:rPr>
        <w:t xml:space="preserve"> </w:t>
      </w:r>
      <w:r w:rsidRPr="00AC4805">
        <w:rPr>
          <w:b/>
        </w:rPr>
        <w:t>компетенция:</w:t>
      </w:r>
      <w:r w:rsidRPr="00AC4805">
        <w:rPr>
          <w:b/>
          <w:spacing w:val="-3"/>
        </w:rPr>
        <w:t xml:space="preserve"> </w:t>
      </w:r>
      <w:r w:rsidRPr="00AC4805">
        <w:rPr>
          <w:b/>
        </w:rPr>
        <w:t>ПК</w:t>
      </w:r>
      <w:r w:rsidRPr="00AC4805">
        <w:rPr>
          <w:b/>
          <w:spacing w:val="-2"/>
        </w:rPr>
        <w:t xml:space="preserve"> </w:t>
      </w:r>
      <w:r w:rsidRPr="00AC4805">
        <w:rPr>
          <w:b/>
          <w:spacing w:val="-5"/>
        </w:rPr>
        <w:t>2.4</w:t>
      </w:r>
    </w:p>
    <w:p w:rsidR="00834C86" w:rsidRDefault="00631FD1">
      <w:pPr>
        <w:pStyle w:val="a3"/>
        <w:spacing w:before="271"/>
        <w:ind w:left="1127"/>
        <w:jc w:val="center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834C86" w:rsidRDefault="00834C86">
      <w:pPr>
        <w:pStyle w:val="a3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834C86" w:rsidRDefault="00631FD1">
      <w:pPr>
        <w:pStyle w:val="a3"/>
        <w:spacing w:before="3"/>
        <w:ind w:left="820"/>
      </w:pPr>
      <w:r>
        <w:t>Инвентаризация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предприятии</w:t>
      </w:r>
      <w:r>
        <w:rPr>
          <w:spacing w:val="-5"/>
        </w:rPr>
        <w:t xml:space="preserve"> </w:t>
      </w:r>
      <w:r>
        <w:rPr>
          <w:spacing w:val="-2"/>
        </w:rPr>
        <w:t>проводится:</w:t>
      </w:r>
    </w:p>
    <w:p w:rsidR="00834C86" w:rsidRDefault="00631FD1">
      <w:pPr>
        <w:pStyle w:val="a3"/>
        <w:spacing w:before="137" w:line="360" w:lineRule="auto"/>
        <w:ind w:left="820" w:right="5585"/>
      </w:pPr>
      <w:r>
        <w:t>а)</w:t>
      </w:r>
      <w:r>
        <w:rPr>
          <w:spacing w:val="-9"/>
        </w:rPr>
        <w:t xml:space="preserve"> </w:t>
      </w:r>
      <w:r>
        <w:t>материально</w:t>
      </w:r>
      <w:r>
        <w:rPr>
          <w:spacing w:val="-14"/>
        </w:rPr>
        <w:t xml:space="preserve"> </w:t>
      </w:r>
      <w:r>
        <w:t>ответственными</w:t>
      </w:r>
      <w:r>
        <w:rPr>
          <w:spacing w:val="-13"/>
        </w:rPr>
        <w:t xml:space="preserve"> </w:t>
      </w:r>
      <w:r>
        <w:t>лицами; б) работниками бухгалтерии;</w:t>
      </w:r>
    </w:p>
    <w:p w:rsidR="00834C86" w:rsidRDefault="00631FD1">
      <w:pPr>
        <w:pStyle w:val="a3"/>
        <w:spacing w:line="274" w:lineRule="exact"/>
        <w:ind w:left="820"/>
      </w:pPr>
      <w:r>
        <w:t>в)</w:t>
      </w:r>
      <w:r>
        <w:rPr>
          <w:spacing w:val="-6"/>
        </w:rPr>
        <w:t xml:space="preserve"> </w:t>
      </w:r>
      <w:r>
        <w:t>специальной</w:t>
      </w:r>
      <w:r>
        <w:rPr>
          <w:spacing w:val="-8"/>
        </w:rPr>
        <w:t xml:space="preserve"> </w:t>
      </w:r>
      <w:r>
        <w:t>комиссией,</w:t>
      </w:r>
      <w:r>
        <w:rPr>
          <w:spacing w:val="-7"/>
        </w:rPr>
        <w:t xml:space="preserve"> </w:t>
      </w:r>
      <w:r>
        <w:t>назначенной</w:t>
      </w:r>
      <w:r>
        <w:rPr>
          <w:spacing w:val="-3"/>
        </w:rPr>
        <w:t xml:space="preserve"> </w:t>
      </w:r>
      <w:r>
        <w:t>руководителем</w:t>
      </w:r>
      <w:r>
        <w:rPr>
          <w:spacing w:val="-3"/>
        </w:rPr>
        <w:t xml:space="preserve"> </w:t>
      </w:r>
      <w:r>
        <w:rPr>
          <w:spacing w:val="-2"/>
        </w:rPr>
        <w:t>предприятия;</w:t>
      </w:r>
    </w:p>
    <w:p w:rsidR="00834C86" w:rsidRDefault="00631FD1">
      <w:pPr>
        <w:pStyle w:val="a3"/>
        <w:spacing w:before="142" w:line="360" w:lineRule="auto"/>
        <w:ind w:left="1531" w:right="1974" w:hanging="711"/>
      </w:pPr>
      <w:r>
        <w:t>г)</w:t>
      </w:r>
      <w:r>
        <w:rPr>
          <w:spacing w:val="-4"/>
        </w:rPr>
        <w:t xml:space="preserve"> </w:t>
      </w:r>
      <w:r>
        <w:t>работниками</w:t>
      </w:r>
      <w:r>
        <w:rPr>
          <w:spacing w:val="-4"/>
        </w:rPr>
        <w:t xml:space="preserve"> </w:t>
      </w:r>
      <w:r>
        <w:t>планового</w:t>
      </w:r>
      <w:r>
        <w:rPr>
          <w:spacing w:val="-9"/>
        </w:rPr>
        <w:t xml:space="preserve"> </w:t>
      </w:r>
      <w:r>
        <w:t>отдела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специалистами</w:t>
      </w:r>
      <w:r>
        <w:rPr>
          <w:spacing w:val="-8"/>
        </w:rPr>
        <w:t xml:space="preserve"> </w:t>
      </w:r>
      <w:r>
        <w:t>предприятия Задание № 2.</w:t>
      </w:r>
    </w:p>
    <w:p w:rsidR="00834C86" w:rsidRDefault="00631FD1">
      <w:pPr>
        <w:pStyle w:val="a3"/>
        <w:spacing w:line="360" w:lineRule="auto"/>
        <w:ind w:left="820" w:right="3916"/>
      </w:pPr>
      <w:r>
        <w:t>В</w:t>
      </w:r>
      <w:r>
        <w:rPr>
          <w:spacing w:val="-5"/>
        </w:rPr>
        <w:t xml:space="preserve"> </w:t>
      </w:r>
      <w:r>
        <w:t>каких</w:t>
      </w:r>
      <w:r>
        <w:rPr>
          <w:spacing w:val="-8"/>
        </w:rPr>
        <w:t xml:space="preserve"> </w:t>
      </w:r>
      <w:r>
        <w:t>случаях</w:t>
      </w:r>
      <w:r>
        <w:rPr>
          <w:spacing w:val="-8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инвентаризации</w:t>
      </w:r>
      <w:r>
        <w:rPr>
          <w:spacing w:val="-7"/>
        </w:rPr>
        <w:t xml:space="preserve"> </w:t>
      </w:r>
      <w:r>
        <w:t>обязательно: а) при передаче имущества в аренду, продаже и выкупе;</w:t>
      </w:r>
      <w:r>
        <w:rPr>
          <w:spacing w:val="40"/>
        </w:rPr>
        <w:t xml:space="preserve"> </w:t>
      </w:r>
      <w:r>
        <w:t>б) при составлении годовой бухгалтерской отчетности;</w:t>
      </w:r>
    </w:p>
    <w:p w:rsidR="00834C86" w:rsidRDefault="00631FD1">
      <w:pPr>
        <w:pStyle w:val="a3"/>
        <w:spacing w:line="360" w:lineRule="auto"/>
        <w:ind w:left="820" w:right="5052"/>
      </w:pPr>
      <w:r>
        <w:t>в)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смене</w:t>
      </w:r>
      <w:r>
        <w:rPr>
          <w:spacing w:val="-10"/>
        </w:rPr>
        <w:t xml:space="preserve"> </w:t>
      </w:r>
      <w:r>
        <w:t>материально</w:t>
      </w:r>
      <w:r>
        <w:rPr>
          <w:spacing w:val="-9"/>
        </w:rPr>
        <w:t xml:space="preserve"> </w:t>
      </w:r>
      <w:r>
        <w:t>ответственных</w:t>
      </w:r>
      <w:r>
        <w:rPr>
          <w:spacing w:val="-9"/>
        </w:rPr>
        <w:t xml:space="preserve"> </w:t>
      </w:r>
      <w:r>
        <w:t>лиц; г) любой из ответов верен.</w:t>
      </w:r>
    </w:p>
    <w:p w:rsidR="00834C86" w:rsidRDefault="00834C86">
      <w:pPr>
        <w:pStyle w:val="a3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834C86" w:rsidRDefault="00631FD1">
      <w:pPr>
        <w:pStyle w:val="a3"/>
        <w:spacing w:before="137" w:line="360" w:lineRule="auto"/>
        <w:ind w:left="820" w:right="2703"/>
      </w:pPr>
      <w:r>
        <w:t>Имущество,</w:t>
      </w:r>
      <w:r>
        <w:rPr>
          <w:spacing w:val="-6"/>
        </w:rPr>
        <w:t xml:space="preserve"> </w:t>
      </w:r>
      <w:r>
        <w:t>находящееся</w:t>
      </w:r>
      <w:r>
        <w:rPr>
          <w:spacing w:val="-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ответственном</w:t>
      </w:r>
      <w:r>
        <w:rPr>
          <w:spacing w:val="-6"/>
        </w:rPr>
        <w:t xml:space="preserve"> </w:t>
      </w:r>
      <w:r>
        <w:t>хранении,</w:t>
      </w:r>
      <w:r>
        <w:rPr>
          <w:spacing w:val="-6"/>
        </w:rPr>
        <w:t xml:space="preserve"> </w:t>
      </w:r>
      <w:r>
        <w:t>записывается: а) в акт результатов проверки ценностей</w:t>
      </w:r>
    </w:p>
    <w:p w:rsidR="00834C86" w:rsidRDefault="00631FD1">
      <w:pPr>
        <w:pStyle w:val="a3"/>
        <w:spacing w:before="3" w:line="360" w:lineRule="auto"/>
        <w:ind w:left="820" w:right="7601"/>
      </w:pPr>
      <w:r>
        <w:t>б)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отдельную</w:t>
      </w:r>
      <w:r>
        <w:rPr>
          <w:spacing w:val="-11"/>
        </w:rPr>
        <w:t xml:space="preserve"> </w:t>
      </w:r>
      <w:r>
        <w:t>опись в) в общую опись</w:t>
      </w:r>
    </w:p>
    <w:p w:rsidR="009F33C3" w:rsidRDefault="009F33C3">
      <w:pPr>
        <w:pStyle w:val="a3"/>
        <w:spacing w:before="1"/>
        <w:ind w:left="1531"/>
      </w:pPr>
    </w:p>
    <w:p w:rsidR="00834C86" w:rsidRDefault="00631FD1">
      <w:pPr>
        <w:pStyle w:val="a3"/>
        <w:spacing w:before="1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4</w:t>
      </w:r>
    </w:p>
    <w:p w:rsidR="00834C86" w:rsidRDefault="00631FD1">
      <w:pPr>
        <w:pStyle w:val="2"/>
        <w:spacing w:before="141"/>
      </w:pPr>
      <w:r>
        <w:t>Установите</w:t>
      </w:r>
      <w:r>
        <w:rPr>
          <w:spacing w:val="-10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понятиями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определениями</w:t>
      </w:r>
    </w:p>
    <w:p w:rsidR="00834C86" w:rsidRDefault="00834C86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5"/>
        <w:gridCol w:w="2911"/>
      </w:tblGrid>
      <w:tr w:rsidR="00834C86">
        <w:trPr>
          <w:trHeight w:val="1243"/>
        </w:trPr>
        <w:tc>
          <w:tcPr>
            <w:tcW w:w="6665" w:type="dxa"/>
          </w:tcPr>
          <w:p w:rsidR="00834C86" w:rsidRDefault="00631FD1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предназначен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 размещения в нём нераспределённой прибыли, для покрытия</w:t>
            </w:r>
          </w:p>
          <w:p w:rsidR="00834C86" w:rsidRDefault="00631FD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убытков,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погашения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облигаций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выкупа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291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А. 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</w:t>
            </w:r>
          </w:p>
        </w:tc>
      </w:tr>
      <w:tr w:rsidR="00834C86">
        <w:trPr>
          <w:trHeight w:val="1656"/>
        </w:trPr>
        <w:tc>
          <w:tcPr>
            <w:tcW w:w="6665" w:type="dxa"/>
          </w:tcPr>
          <w:p w:rsidR="00834C86" w:rsidRDefault="00631FD1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2. Сумма дооценки внеоборотных активов, средства ассигнований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бюджета,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пополнение оборотных активов, а также другие поступления в</w:t>
            </w:r>
          </w:p>
          <w:p w:rsidR="00834C86" w:rsidRDefault="00631FD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собственный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предприятия.</w:t>
            </w:r>
          </w:p>
        </w:tc>
        <w:tc>
          <w:tcPr>
            <w:tcW w:w="291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</w:t>
            </w:r>
          </w:p>
        </w:tc>
      </w:tr>
      <w:tr w:rsidR="00834C86">
        <w:trPr>
          <w:trHeight w:val="1243"/>
        </w:trPr>
        <w:tc>
          <w:tcPr>
            <w:tcW w:w="6665" w:type="dxa"/>
          </w:tcPr>
          <w:p w:rsidR="00834C86" w:rsidRDefault="00631FD1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color w:val="040C28"/>
                <w:sz w:val="24"/>
              </w:rPr>
              <w:t>Часть капитала организации, которая используется для обеспечения</w:t>
            </w:r>
            <w:r>
              <w:rPr>
                <w:color w:val="040C28"/>
                <w:spacing w:val="-9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финансовой</w:t>
            </w:r>
            <w:r>
              <w:rPr>
                <w:color w:val="040C28"/>
                <w:spacing w:val="-8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и</w:t>
            </w:r>
            <w:r>
              <w:rPr>
                <w:color w:val="040C28"/>
                <w:spacing w:val="-12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производственной</w:t>
            </w:r>
            <w:r>
              <w:rPr>
                <w:color w:val="040C28"/>
                <w:spacing w:val="-12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стабильности</w:t>
            </w:r>
          </w:p>
          <w:p w:rsidR="00834C86" w:rsidRDefault="00631FD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color w:val="040C28"/>
                <w:spacing w:val="-2"/>
                <w:sz w:val="24"/>
              </w:rPr>
              <w:t>предприятия</w:t>
            </w:r>
          </w:p>
        </w:tc>
        <w:tc>
          <w:tcPr>
            <w:tcW w:w="291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В. Оборотный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</w:t>
            </w:r>
          </w:p>
        </w:tc>
      </w:tr>
      <w:tr w:rsidR="00834C86">
        <w:trPr>
          <w:trHeight w:val="825"/>
        </w:trPr>
        <w:tc>
          <w:tcPr>
            <w:tcW w:w="6665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 Капитал,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формировании</w:t>
            </w:r>
          </w:p>
          <w:p w:rsidR="00834C86" w:rsidRDefault="00631FD1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вкладов </w:t>
            </w:r>
            <w:r>
              <w:rPr>
                <w:spacing w:val="-2"/>
                <w:sz w:val="24"/>
              </w:rPr>
              <w:t>учредителей</w:t>
            </w:r>
          </w:p>
        </w:tc>
        <w:tc>
          <w:tcPr>
            <w:tcW w:w="291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Г. Добавочный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</w:t>
            </w:r>
          </w:p>
        </w:tc>
      </w:tr>
    </w:tbl>
    <w:p w:rsidR="00834C86" w:rsidRDefault="00834C86">
      <w:pPr>
        <w:pStyle w:val="a3"/>
        <w:spacing w:before="134"/>
        <w:rPr>
          <w:b/>
        </w:rPr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5</w:t>
      </w:r>
    </w:p>
    <w:p w:rsidR="00834C86" w:rsidRDefault="00631FD1">
      <w:pPr>
        <w:pStyle w:val="2"/>
        <w:spacing w:before="142"/>
        <w:rPr>
          <w:spacing w:val="-2"/>
        </w:rPr>
      </w:pPr>
      <w:r>
        <w:t>Установите</w:t>
      </w:r>
      <w:r>
        <w:rPr>
          <w:spacing w:val="-10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понятиями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определениями</w:t>
      </w: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6"/>
        <w:gridCol w:w="3050"/>
      </w:tblGrid>
      <w:tr w:rsidR="009F33C3" w:rsidTr="009F33C3">
        <w:trPr>
          <w:trHeight w:val="1243"/>
        </w:trPr>
        <w:tc>
          <w:tcPr>
            <w:tcW w:w="6526" w:type="dxa"/>
          </w:tcPr>
          <w:p w:rsidR="009F33C3" w:rsidRDefault="009F33C3" w:rsidP="009F33C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 Совокупная накопленная чистая прибыль компании, которая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удерживается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отчетного</w:t>
            </w:r>
          </w:p>
          <w:p w:rsidR="009F33C3" w:rsidRDefault="009F33C3" w:rsidP="009F33C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периода.</w:t>
            </w:r>
          </w:p>
        </w:tc>
        <w:tc>
          <w:tcPr>
            <w:tcW w:w="3050" w:type="dxa"/>
          </w:tcPr>
          <w:p w:rsidR="009F33C3" w:rsidRDefault="009F33C3" w:rsidP="009F33C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счета</w:t>
            </w:r>
          </w:p>
        </w:tc>
      </w:tr>
      <w:tr w:rsidR="009F33C3" w:rsidTr="009F33C3">
        <w:trPr>
          <w:trHeight w:val="1656"/>
        </w:trPr>
        <w:tc>
          <w:tcPr>
            <w:tcW w:w="6526" w:type="dxa"/>
          </w:tcPr>
          <w:p w:rsidR="009F33C3" w:rsidRDefault="009F33C3" w:rsidP="009F33C3">
            <w:pPr>
              <w:pStyle w:val="TableParagraph"/>
              <w:spacing w:line="360" w:lineRule="auto"/>
              <w:ind w:right="7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Обособленная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концентрируется в резервных (страховых) фондах и предназначается для</w:t>
            </w:r>
          </w:p>
          <w:p w:rsidR="009F33C3" w:rsidRDefault="009F33C3" w:rsidP="009F33C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покрытия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непредвиденных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9F33C3" w:rsidRDefault="009F33C3" w:rsidP="009F33C3">
            <w:pPr>
              <w:pStyle w:val="TableParagraph"/>
              <w:spacing w:before="133"/>
              <w:rPr>
                <w:sz w:val="24"/>
              </w:rPr>
            </w:pPr>
            <w:r>
              <w:rPr>
                <w:sz w:val="24"/>
              </w:rPr>
              <w:t xml:space="preserve">подстраховки </w:t>
            </w:r>
            <w:r>
              <w:rPr>
                <w:spacing w:val="-2"/>
                <w:sz w:val="24"/>
              </w:rPr>
              <w:t>рисков</w:t>
            </w:r>
          </w:p>
        </w:tc>
        <w:tc>
          <w:tcPr>
            <w:tcW w:w="3050" w:type="dxa"/>
          </w:tcPr>
          <w:p w:rsidR="009F33C3" w:rsidRDefault="009F33C3" w:rsidP="009F33C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Дебет </w:t>
            </w:r>
            <w:r>
              <w:rPr>
                <w:spacing w:val="-4"/>
                <w:sz w:val="24"/>
              </w:rPr>
              <w:t>счета</w:t>
            </w:r>
          </w:p>
        </w:tc>
      </w:tr>
      <w:tr w:rsidR="009F33C3" w:rsidTr="009F33C3">
        <w:trPr>
          <w:trHeight w:val="825"/>
        </w:trPr>
        <w:tc>
          <w:tcPr>
            <w:tcW w:w="6526" w:type="dxa"/>
          </w:tcPr>
          <w:p w:rsidR="009F33C3" w:rsidRDefault="009F33C3" w:rsidP="009F33C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расходы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долги</w:t>
            </w:r>
          </w:p>
        </w:tc>
        <w:tc>
          <w:tcPr>
            <w:tcW w:w="3050" w:type="dxa"/>
          </w:tcPr>
          <w:p w:rsidR="009F33C3" w:rsidRDefault="009F33C3" w:rsidP="009F33C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Нераспределенная</w:t>
            </w:r>
          </w:p>
          <w:p w:rsidR="009F33C3" w:rsidRDefault="009F33C3" w:rsidP="009F33C3">
            <w:pPr>
              <w:pStyle w:val="TableParagraph"/>
              <w:spacing w:before="137"/>
              <w:rPr>
                <w:sz w:val="24"/>
              </w:rPr>
            </w:pPr>
            <w:r>
              <w:rPr>
                <w:spacing w:val="-2"/>
                <w:sz w:val="24"/>
              </w:rPr>
              <w:t>прибыль</w:t>
            </w:r>
          </w:p>
        </w:tc>
      </w:tr>
      <w:tr w:rsidR="009F33C3" w:rsidTr="009F33C3">
        <w:trPr>
          <w:trHeight w:val="830"/>
        </w:trPr>
        <w:tc>
          <w:tcPr>
            <w:tcW w:w="6526" w:type="dxa"/>
          </w:tcPr>
          <w:p w:rsidR="009F33C3" w:rsidRDefault="009F33C3" w:rsidP="009F33C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4. Счет,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денег</w:t>
            </w:r>
          </w:p>
          <w:p w:rsidR="009F33C3" w:rsidRDefault="009F33C3" w:rsidP="009F33C3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(и 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денежном </w:t>
            </w:r>
            <w:r>
              <w:rPr>
                <w:spacing w:val="-2"/>
                <w:sz w:val="24"/>
              </w:rPr>
              <w:t>выражении)</w:t>
            </w:r>
          </w:p>
        </w:tc>
        <w:tc>
          <w:tcPr>
            <w:tcW w:w="3050" w:type="dxa"/>
          </w:tcPr>
          <w:p w:rsidR="009F33C3" w:rsidRDefault="009F33C3" w:rsidP="009F33C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Резервы</w:t>
            </w:r>
          </w:p>
        </w:tc>
      </w:tr>
    </w:tbl>
    <w:p w:rsidR="00834C86" w:rsidRDefault="00834C86">
      <w:pPr>
        <w:pStyle w:val="a3"/>
        <w:spacing w:before="2"/>
        <w:rPr>
          <w:b/>
          <w:sz w:val="12"/>
        </w:rPr>
      </w:pPr>
    </w:p>
    <w:p w:rsidR="00834C86" w:rsidRDefault="00631FD1" w:rsidP="00631FD1">
      <w:pPr>
        <w:pStyle w:val="a4"/>
        <w:tabs>
          <w:tab w:val="left" w:pos="1059"/>
          <w:tab w:val="left" w:pos="1531"/>
        </w:tabs>
        <w:spacing w:before="3" w:line="237" w:lineRule="auto"/>
        <w:ind w:left="1531" w:right="5759" w:firstLine="0"/>
        <w:jc w:val="right"/>
        <w:rPr>
          <w:sz w:val="24"/>
        </w:rPr>
      </w:pPr>
      <w:r>
        <w:rPr>
          <w:sz w:val="24"/>
        </w:rPr>
        <w:t xml:space="preserve">Задание № </w:t>
      </w:r>
      <w:r w:rsidR="009F33C3">
        <w:rPr>
          <w:sz w:val="24"/>
        </w:rPr>
        <w:t>6</w:t>
      </w:r>
    </w:p>
    <w:p w:rsidR="00834C86" w:rsidRDefault="00631FD1">
      <w:pPr>
        <w:pStyle w:val="2"/>
        <w:spacing w:before="8" w:line="272" w:lineRule="exact"/>
      </w:pPr>
      <w:r>
        <w:t>Установите</w:t>
      </w:r>
      <w:r>
        <w:rPr>
          <w:spacing w:val="-12"/>
        </w:rPr>
        <w:t xml:space="preserve"> </w:t>
      </w:r>
      <w:r>
        <w:t>правильную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2"/>
        </w:rPr>
        <w:t xml:space="preserve"> счетов</w:t>
      </w:r>
    </w:p>
    <w:p w:rsidR="00834C86" w:rsidRDefault="00631FD1">
      <w:pPr>
        <w:pStyle w:val="a4"/>
        <w:numPr>
          <w:ilvl w:val="0"/>
          <w:numId w:val="15"/>
        </w:numPr>
        <w:tabs>
          <w:tab w:val="left" w:pos="1064"/>
        </w:tabs>
        <w:spacing w:line="272" w:lineRule="exact"/>
        <w:ind w:hanging="244"/>
        <w:rPr>
          <w:sz w:val="24"/>
        </w:rPr>
      </w:pPr>
      <w:r>
        <w:rPr>
          <w:sz w:val="24"/>
        </w:rPr>
        <w:t>Нераспределенная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прибыль</w:t>
      </w:r>
      <w:r>
        <w:rPr>
          <w:spacing w:val="-8"/>
          <w:sz w:val="24"/>
        </w:rPr>
        <w:t xml:space="preserve"> </w:t>
      </w:r>
      <w:r>
        <w:rPr>
          <w:sz w:val="24"/>
        </w:rPr>
        <w:t>(непокрытый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убыток)</w:t>
      </w:r>
    </w:p>
    <w:p w:rsidR="00834C86" w:rsidRDefault="00631FD1">
      <w:pPr>
        <w:pStyle w:val="a4"/>
        <w:numPr>
          <w:ilvl w:val="0"/>
          <w:numId w:val="15"/>
        </w:numPr>
        <w:tabs>
          <w:tab w:val="left" w:pos="1064"/>
        </w:tabs>
        <w:spacing w:before="61"/>
        <w:ind w:hanging="244"/>
        <w:rPr>
          <w:sz w:val="24"/>
        </w:rPr>
      </w:pPr>
      <w:r>
        <w:rPr>
          <w:sz w:val="24"/>
        </w:rPr>
        <w:t>Добавочный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капитал</w:t>
      </w:r>
    </w:p>
    <w:p w:rsidR="00834C86" w:rsidRDefault="00631FD1">
      <w:pPr>
        <w:pStyle w:val="a4"/>
        <w:numPr>
          <w:ilvl w:val="0"/>
          <w:numId w:val="15"/>
        </w:numPr>
        <w:tabs>
          <w:tab w:val="left" w:pos="1064"/>
        </w:tabs>
        <w:spacing w:before="60"/>
        <w:ind w:hanging="244"/>
        <w:rPr>
          <w:sz w:val="24"/>
        </w:rPr>
      </w:pPr>
      <w:r>
        <w:rPr>
          <w:sz w:val="24"/>
        </w:rPr>
        <w:t>Резервный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капитал</w:t>
      </w:r>
    </w:p>
    <w:p w:rsidR="00834C86" w:rsidRDefault="00631FD1">
      <w:pPr>
        <w:pStyle w:val="a4"/>
        <w:numPr>
          <w:ilvl w:val="0"/>
          <w:numId w:val="15"/>
        </w:numPr>
        <w:tabs>
          <w:tab w:val="left" w:pos="1064"/>
        </w:tabs>
        <w:spacing w:before="60"/>
        <w:ind w:hanging="244"/>
        <w:rPr>
          <w:sz w:val="24"/>
        </w:rPr>
      </w:pP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акции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(доли)</w:t>
      </w:r>
    </w:p>
    <w:p w:rsidR="00834C86" w:rsidRDefault="00631FD1">
      <w:pPr>
        <w:pStyle w:val="a4"/>
        <w:numPr>
          <w:ilvl w:val="0"/>
          <w:numId w:val="15"/>
        </w:numPr>
        <w:tabs>
          <w:tab w:val="left" w:pos="1064"/>
        </w:tabs>
        <w:spacing w:before="60"/>
        <w:ind w:hanging="244"/>
        <w:rPr>
          <w:sz w:val="24"/>
        </w:rPr>
      </w:pPr>
      <w:r>
        <w:rPr>
          <w:sz w:val="24"/>
        </w:rPr>
        <w:t>Уставный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капитал</w:t>
      </w:r>
    </w:p>
    <w:p w:rsidR="00834C86" w:rsidRDefault="00834C86">
      <w:pPr>
        <w:pStyle w:val="a3"/>
        <w:spacing w:before="62"/>
      </w:pPr>
    </w:p>
    <w:p w:rsidR="00834C86" w:rsidRDefault="00631FD1">
      <w:pPr>
        <w:pStyle w:val="a3"/>
        <w:spacing w:line="275" w:lineRule="exact"/>
        <w:ind w:left="4172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834C86" w:rsidRDefault="00631FD1">
      <w:pPr>
        <w:pStyle w:val="a3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834C86" w:rsidRDefault="00631FD1">
      <w:pPr>
        <w:pStyle w:val="a3"/>
        <w:spacing w:before="5" w:line="237" w:lineRule="auto"/>
        <w:ind w:left="820" w:right="411" w:firstLine="710"/>
        <w:jc w:val="both"/>
      </w:pPr>
      <w:r>
        <w:t>Закончите определение «</w:t>
      </w:r>
      <w:r>
        <w:rPr>
          <w:color w:val="040C28"/>
        </w:rPr>
        <w:t xml:space="preserve">Операция, которая фиксирует финансовый результат работы компании за год </w:t>
      </w:r>
      <w:r>
        <w:t>это …»</w:t>
      </w:r>
    </w:p>
    <w:p w:rsidR="00834C86" w:rsidRDefault="00834C86">
      <w:pPr>
        <w:pStyle w:val="a3"/>
        <w:spacing w:before="1"/>
      </w:pPr>
    </w:p>
    <w:p w:rsidR="00834C86" w:rsidRDefault="00631FD1">
      <w:pPr>
        <w:pStyle w:val="a3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834C86" w:rsidRDefault="00631FD1">
      <w:pPr>
        <w:pStyle w:val="a3"/>
        <w:spacing w:before="2"/>
        <w:ind w:left="820" w:right="401" w:firstLine="710"/>
        <w:jc w:val="both"/>
      </w:pPr>
      <w:r>
        <w:t>Закончите</w:t>
      </w:r>
      <w:r>
        <w:rPr>
          <w:spacing w:val="-2"/>
        </w:rPr>
        <w:t xml:space="preserve"> </w:t>
      </w:r>
      <w:r>
        <w:t>определение «Система мер, организованных руководством предприятия и осуществляемых на предприятии с целью наиболее эффективного выполнения всеми работниками своих должностных обязанностей при совершении хозяйственных операций это …»</w:t>
      </w:r>
    </w:p>
    <w:p w:rsidR="00834C86" w:rsidRDefault="00631FD1">
      <w:pPr>
        <w:pStyle w:val="a3"/>
        <w:spacing w:before="275"/>
        <w:ind w:left="1531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999616" behindDoc="1" locked="0" layoutInCell="1" allowOverlap="1">
                <wp:simplePos x="0" y="0"/>
                <wp:positionH relativeFrom="page">
                  <wp:posOffset>5192903</wp:posOffset>
                </wp:positionH>
                <wp:positionV relativeFrom="paragraph">
                  <wp:posOffset>350327</wp:posOffset>
                </wp:positionV>
                <wp:extent cx="76200" cy="18034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1803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180340">
                              <a:moveTo>
                                <a:pt x="76200" y="0"/>
                              </a:moveTo>
                              <a:lnTo>
                                <a:pt x="0" y="0"/>
                              </a:lnTo>
                              <a:lnTo>
                                <a:pt x="0" y="179832"/>
                              </a:lnTo>
                              <a:lnTo>
                                <a:pt x="76200" y="179832"/>
                              </a:lnTo>
                              <a:lnTo>
                                <a:pt x="76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B31E1" id="Graphic 4" o:spid="_x0000_s1026" style="position:absolute;margin-left:408.9pt;margin-top:27.6pt;width:6pt;height:14.2pt;z-index:-173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" path="m76200,l,,,179832r76200,l76200,xe" fillcolor="#f8f8f9" stroked="f">
                <v:path arrowok="t"/>
                <w10:wrap anchorx="page"/>
              </v:shape>
            </w:pict>
          </mc:Fallback>
        </mc:AlternateContent>
      </w: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834C86" w:rsidRDefault="00631FD1">
      <w:pPr>
        <w:pStyle w:val="a3"/>
        <w:spacing w:before="2"/>
        <w:ind w:left="820"/>
      </w:pPr>
      <w:r>
        <w:t>Напишите</w:t>
      </w:r>
      <w:r>
        <w:rPr>
          <w:spacing w:val="-8"/>
        </w:rPr>
        <w:t xml:space="preserve"> </w:t>
      </w:r>
      <w:r>
        <w:t>проводку</w:t>
      </w:r>
      <w:r>
        <w:rPr>
          <w:spacing w:val="-11"/>
        </w:rPr>
        <w:t xml:space="preserve"> </w:t>
      </w:r>
      <w:r>
        <w:t>«Зачисление</w:t>
      </w:r>
      <w:r>
        <w:rPr>
          <w:spacing w:val="-2"/>
        </w:rPr>
        <w:t xml:space="preserve"> </w:t>
      </w:r>
      <w:r>
        <w:t>краткосрочного</w:t>
      </w:r>
      <w:r>
        <w:rPr>
          <w:spacing w:val="-1"/>
        </w:rPr>
        <w:t xml:space="preserve"> </w:t>
      </w:r>
      <w:r>
        <w:t>кредита</w:t>
      </w:r>
      <w:r>
        <w:rPr>
          <w:spacing w:val="-1"/>
        </w:rPr>
        <w:t xml:space="preserve"> </w:t>
      </w:r>
      <w:r>
        <w:rPr>
          <w:spacing w:val="-2"/>
        </w:rPr>
        <w:t>банка»</w:t>
      </w:r>
    </w:p>
    <w:p w:rsidR="00834C86" w:rsidRDefault="00834C86">
      <w:pPr>
        <w:pStyle w:val="a3"/>
      </w:pPr>
    </w:p>
    <w:p w:rsidR="00834C86" w:rsidRDefault="00631FD1">
      <w:pPr>
        <w:pStyle w:val="a3"/>
        <w:spacing w:line="275" w:lineRule="exact"/>
        <w:ind w:left="1531"/>
      </w:pPr>
      <w:r>
        <w:rPr>
          <w:noProof/>
        </w:rPr>
        <mc:AlternateContent>
          <mc:Choice Requires="wps">
            <w:drawing>
              <wp:anchor distT="0" distB="0" distL="0" distR="0" simplePos="0" relativeHeight="486000128" behindDoc="1" locked="0" layoutInCell="1" allowOverlap="1">
                <wp:simplePos x="0" y="0"/>
                <wp:positionH relativeFrom="page">
                  <wp:posOffset>2350897</wp:posOffset>
                </wp:positionH>
                <wp:positionV relativeFrom="paragraph">
                  <wp:posOffset>173207</wp:posOffset>
                </wp:positionV>
                <wp:extent cx="73660" cy="18034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660" cy="1803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660" h="180340">
                              <a:moveTo>
                                <a:pt x="73151" y="0"/>
                              </a:moveTo>
                              <a:lnTo>
                                <a:pt x="0" y="0"/>
                              </a:lnTo>
                              <a:lnTo>
                                <a:pt x="0" y="179832"/>
                              </a:lnTo>
                              <a:lnTo>
                                <a:pt x="73151" y="179832"/>
                              </a:lnTo>
                              <a:lnTo>
                                <a:pt x="731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8BFE3" id="Graphic 5" o:spid="_x0000_s1026" style="position:absolute;margin-left:185.1pt;margin-top:13.65pt;width:5.8pt;height:14.2pt;z-index:-173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366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" path="m73151,l,,,179832r73151,l73151,xe" fillcolor="#f8f8f9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6000640" behindDoc="1" locked="0" layoutInCell="1" allowOverlap="1">
                <wp:simplePos x="0" y="0"/>
                <wp:positionH relativeFrom="page">
                  <wp:posOffset>5750686</wp:posOffset>
                </wp:positionH>
                <wp:positionV relativeFrom="paragraph">
                  <wp:posOffset>173207</wp:posOffset>
                </wp:positionV>
                <wp:extent cx="73660" cy="18034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660" cy="1803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660" h="180340">
                              <a:moveTo>
                                <a:pt x="73151" y="0"/>
                              </a:moveTo>
                              <a:lnTo>
                                <a:pt x="0" y="0"/>
                              </a:lnTo>
                              <a:lnTo>
                                <a:pt x="0" y="179832"/>
                              </a:lnTo>
                              <a:lnTo>
                                <a:pt x="73151" y="179832"/>
                              </a:lnTo>
                              <a:lnTo>
                                <a:pt x="731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38A15B" id="Graphic 6" o:spid="_x0000_s1026" style="position:absolute;margin-left:452.8pt;margin-top:13.65pt;width:5.8pt;height:14.2pt;z-index:-173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366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" path="m73151,l,,,179832r73151,l73151,xe" fillcolor="#f8f8f9" stroked="f">
                <v:path arrowok="t"/>
                <w10:wrap anchorx="page"/>
              </v:shape>
            </w:pict>
          </mc:Fallback>
        </mc:AlternateContent>
      </w: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834C86" w:rsidRDefault="00631FD1">
      <w:pPr>
        <w:pStyle w:val="a3"/>
        <w:spacing w:line="275" w:lineRule="exact"/>
        <w:ind w:left="820"/>
      </w:pPr>
      <w:r>
        <w:t>Напишите</w:t>
      </w:r>
      <w:r>
        <w:rPr>
          <w:spacing w:val="-7"/>
        </w:rPr>
        <w:t xml:space="preserve"> </w:t>
      </w:r>
      <w:r>
        <w:t>проводку</w:t>
      </w:r>
      <w:r>
        <w:rPr>
          <w:spacing w:val="-7"/>
        </w:rPr>
        <w:t xml:space="preserve"> </w:t>
      </w:r>
      <w:r>
        <w:t>«Кредит</w:t>
      </w:r>
      <w:r>
        <w:rPr>
          <w:spacing w:val="1"/>
        </w:rPr>
        <w:t xml:space="preserve"> </w:t>
      </w:r>
      <w:r>
        <w:t>банка</w:t>
      </w:r>
      <w:r>
        <w:rPr>
          <w:spacing w:val="-1"/>
        </w:rPr>
        <w:t xml:space="preserve"> </w:t>
      </w:r>
      <w:r>
        <w:t>погашен</w:t>
      </w:r>
      <w:r>
        <w:rPr>
          <w:spacing w:val="1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счет остатка </w:t>
      </w:r>
      <w:r>
        <w:rPr>
          <w:spacing w:val="-2"/>
        </w:rPr>
        <w:t>аккредитива»</w:t>
      </w:r>
    </w:p>
    <w:p w:rsidR="00834C86" w:rsidRDefault="00834C86">
      <w:pPr>
        <w:pStyle w:val="a3"/>
      </w:pPr>
    </w:p>
    <w:p w:rsidR="00834C86" w:rsidRDefault="00631FD1">
      <w:pPr>
        <w:pStyle w:val="a3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834C86" w:rsidRDefault="00631FD1">
      <w:pPr>
        <w:pStyle w:val="a3"/>
        <w:spacing w:before="3"/>
        <w:ind w:left="820" w:right="412" w:firstLine="710"/>
        <w:jc w:val="both"/>
      </w:pPr>
      <w:r>
        <w:t xml:space="preserve">Какие существуют виды инвентаризации имущества и обязательств по основаниям </w:t>
      </w:r>
      <w:r>
        <w:rPr>
          <w:spacing w:val="-2"/>
        </w:rPr>
        <w:t>проведения?</w:t>
      </w:r>
    </w:p>
    <w:p w:rsidR="00834C86" w:rsidRDefault="00631FD1">
      <w:pPr>
        <w:pStyle w:val="a3"/>
        <w:spacing w:before="274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834C86" w:rsidRDefault="00631FD1">
      <w:pPr>
        <w:pStyle w:val="a3"/>
        <w:spacing w:before="3"/>
        <w:ind w:left="1531"/>
      </w:pPr>
      <w:r>
        <w:t>На</w:t>
      </w:r>
      <w:r>
        <w:rPr>
          <w:spacing w:val="-4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счете</w:t>
      </w:r>
      <w:r>
        <w:rPr>
          <w:spacing w:val="-4"/>
        </w:rPr>
        <w:t xml:space="preserve"> </w:t>
      </w:r>
      <w:r>
        <w:t>отражаются суммы</w:t>
      </w:r>
      <w:r>
        <w:rPr>
          <w:spacing w:val="1"/>
        </w:rPr>
        <w:t xml:space="preserve"> </w:t>
      </w:r>
      <w:r>
        <w:t>недостачи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порчи</w:t>
      </w:r>
      <w:r>
        <w:rPr>
          <w:spacing w:val="-3"/>
        </w:rPr>
        <w:t xml:space="preserve"> </w:t>
      </w:r>
      <w:r>
        <w:rPr>
          <w:spacing w:val="-2"/>
        </w:rPr>
        <w:t>ценностей?</w:t>
      </w:r>
    </w:p>
    <w:p w:rsidR="00834C86" w:rsidRDefault="00631FD1">
      <w:pPr>
        <w:pStyle w:val="a3"/>
        <w:spacing w:before="276"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834C86" w:rsidRDefault="00631FD1">
      <w:pPr>
        <w:pStyle w:val="a3"/>
        <w:spacing w:line="242" w:lineRule="auto"/>
        <w:ind w:left="820" w:right="409" w:firstLine="710"/>
        <w:jc w:val="both"/>
      </w:pPr>
      <w:r>
        <w:t>Как называется запись в бумажном журнале или в компьютерной базе данных об изменении состояния учитываемых объектов?</w:t>
      </w:r>
    </w:p>
    <w:p w:rsidR="00834C86" w:rsidRDefault="00631FD1">
      <w:pPr>
        <w:pStyle w:val="a3"/>
        <w:spacing w:before="272"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834C86" w:rsidRDefault="00631FD1">
      <w:pPr>
        <w:pStyle w:val="a3"/>
        <w:spacing w:line="275" w:lineRule="exact"/>
        <w:ind w:left="1531"/>
      </w:pPr>
      <w:r>
        <w:t>В</w:t>
      </w:r>
      <w:r>
        <w:rPr>
          <w:spacing w:val="-5"/>
        </w:rPr>
        <w:t xml:space="preserve"> </w:t>
      </w:r>
      <w:r>
        <w:t>каком квартале</w:t>
      </w:r>
      <w:r>
        <w:rPr>
          <w:spacing w:val="-6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инвентаризация</w:t>
      </w:r>
      <w:r>
        <w:rPr>
          <w:spacing w:val="-5"/>
        </w:rPr>
        <w:t xml:space="preserve"> </w:t>
      </w:r>
      <w:r>
        <w:t>активов</w:t>
      </w:r>
      <w:r>
        <w:rPr>
          <w:spacing w:val="-4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годовой</w:t>
      </w:r>
      <w:r>
        <w:rPr>
          <w:spacing w:val="-9"/>
        </w:rPr>
        <w:t xml:space="preserve"> </w:t>
      </w:r>
      <w:r>
        <w:rPr>
          <w:spacing w:val="-2"/>
        </w:rPr>
        <w:t>отчетностью?</w:t>
      </w:r>
    </w:p>
    <w:p w:rsidR="00834C86" w:rsidRDefault="00834C86">
      <w:pPr>
        <w:pStyle w:val="a3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631FD1" w:rsidRDefault="00631FD1" w:rsidP="00631FD1">
      <w:pPr>
        <w:pStyle w:val="a3"/>
        <w:spacing w:before="3" w:line="480" w:lineRule="auto"/>
        <w:ind w:left="1531" w:right="1974"/>
      </w:pPr>
      <w:r>
        <w:t>Какие</w:t>
      </w:r>
      <w:r>
        <w:rPr>
          <w:spacing w:val="-6"/>
        </w:rPr>
        <w:t xml:space="preserve"> </w:t>
      </w:r>
      <w:r>
        <w:t>существуют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инвентаризации</w:t>
      </w:r>
      <w:r>
        <w:rPr>
          <w:spacing w:val="-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охвату</w:t>
      </w:r>
      <w:r>
        <w:rPr>
          <w:spacing w:val="-14"/>
        </w:rPr>
        <w:t xml:space="preserve"> </w:t>
      </w:r>
      <w:r>
        <w:t>имущества? Задание № 10.</w:t>
      </w:r>
    </w:p>
    <w:p w:rsidR="00834C86" w:rsidRDefault="00631FD1" w:rsidP="00631FD1">
      <w:pPr>
        <w:pStyle w:val="a3"/>
        <w:spacing w:before="3" w:line="480" w:lineRule="auto"/>
        <w:ind w:left="1531" w:right="1974"/>
      </w:pPr>
      <w:r>
        <w:t>Какая</w:t>
      </w:r>
      <w:r>
        <w:rPr>
          <w:spacing w:val="40"/>
        </w:rPr>
        <w:t xml:space="preserve"> </w:t>
      </w:r>
      <w:r>
        <w:t>форма</w:t>
      </w:r>
      <w:r>
        <w:rPr>
          <w:spacing w:val="40"/>
        </w:rPr>
        <w:t xml:space="preserve"> </w:t>
      </w:r>
      <w:r>
        <w:t>используется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отражения</w:t>
      </w:r>
      <w:r>
        <w:rPr>
          <w:spacing w:val="37"/>
        </w:rPr>
        <w:t xml:space="preserve"> </w:t>
      </w:r>
      <w:r>
        <w:t>данных</w:t>
      </w:r>
      <w:r>
        <w:rPr>
          <w:spacing w:val="37"/>
        </w:rPr>
        <w:t xml:space="preserve"> </w:t>
      </w:r>
      <w:r>
        <w:t>фактического</w:t>
      </w:r>
      <w:r>
        <w:rPr>
          <w:spacing w:val="40"/>
        </w:rPr>
        <w:t xml:space="preserve"> </w:t>
      </w:r>
      <w:r>
        <w:t>наличия</w:t>
      </w:r>
      <w:r>
        <w:rPr>
          <w:spacing w:val="37"/>
        </w:rPr>
        <w:t xml:space="preserve"> </w:t>
      </w:r>
      <w:r>
        <w:t>товарно- материальных ценностей?</w:t>
      </w:r>
    </w:p>
    <w:p w:rsidR="00834C86" w:rsidRDefault="00834C86">
      <w:pPr>
        <w:pStyle w:val="a3"/>
        <w:spacing w:before="4"/>
      </w:pPr>
    </w:p>
    <w:p w:rsidR="00834C86" w:rsidRDefault="00631FD1">
      <w:pPr>
        <w:spacing w:before="1"/>
        <w:ind w:left="1127"/>
        <w:jc w:val="center"/>
        <w:rPr>
          <w:b/>
          <w:i/>
        </w:rPr>
      </w:pPr>
      <w:r>
        <w:rPr>
          <w:b/>
          <w:i/>
        </w:rPr>
        <w:t>Формируемая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компетенция: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ПК</w:t>
      </w:r>
      <w:r>
        <w:rPr>
          <w:b/>
          <w:i/>
          <w:spacing w:val="-5"/>
        </w:rPr>
        <w:t xml:space="preserve"> </w:t>
      </w:r>
      <w:r>
        <w:rPr>
          <w:b/>
          <w:i/>
          <w:spacing w:val="-4"/>
        </w:rPr>
        <w:t>2.5.</w:t>
      </w:r>
    </w:p>
    <w:p w:rsidR="00834C86" w:rsidRDefault="00631FD1">
      <w:pPr>
        <w:spacing w:before="246"/>
        <w:ind w:left="1127" w:right="4"/>
        <w:jc w:val="center"/>
        <w:rPr>
          <w:i/>
        </w:rPr>
      </w:pPr>
      <w:r>
        <w:rPr>
          <w:i/>
        </w:rPr>
        <w:t>Перечень</w:t>
      </w:r>
      <w:r>
        <w:rPr>
          <w:i/>
          <w:spacing w:val="-5"/>
        </w:rPr>
        <w:t xml:space="preserve"> </w:t>
      </w:r>
      <w:r>
        <w:rPr>
          <w:i/>
        </w:rPr>
        <w:t>заданий</w:t>
      </w:r>
      <w:r>
        <w:rPr>
          <w:i/>
          <w:spacing w:val="-4"/>
        </w:rPr>
        <w:t xml:space="preserve"> </w:t>
      </w:r>
      <w:r>
        <w:rPr>
          <w:i/>
        </w:rPr>
        <w:t>закрытого</w:t>
      </w:r>
      <w:r>
        <w:rPr>
          <w:i/>
          <w:spacing w:val="-7"/>
        </w:rPr>
        <w:t xml:space="preserve"> </w:t>
      </w:r>
      <w:r>
        <w:rPr>
          <w:i/>
          <w:spacing w:val="-4"/>
        </w:rPr>
        <w:t>типа</w:t>
      </w:r>
    </w:p>
    <w:p w:rsidR="00834C86" w:rsidRDefault="00834C86">
      <w:pPr>
        <w:pStyle w:val="a3"/>
        <w:spacing w:before="24"/>
        <w:rPr>
          <w:i/>
          <w:sz w:val="22"/>
        </w:rPr>
      </w:pPr>
    </w:p>
    <w:p w:rsidR="00631FD1" w:rsidRDefault="00631FD1" w:rsidP="00631FD1">
      <w:pPr>
        <w:pStyle w:val="a3"/>
        <w:spacing w:before="1" w:line="237" w:lineRule="auto"/>
        <w:ind w:left="820" w:right="2225" w:firstLine="710"/>
      </w:pPr>
      <w:r>
        <w:t xml:space="preserve">Задание № 1. </w:t>
      </w:r>
    </w:p>
    <w:p w:rsidR="00834C86" w:rsidRDefault="00631FD1" w:rsidP="00631FD1">
      <w:pPr>
        <w:pStyle w:val="a3"/>
        <w:spacing w:before="1" w:line="237" w:lineRule="auto"/>
        <w:ind w:left="820" w:right="2225" w:firstLine="710"/>
      </w:pPr>
      <w:r>
        <w:t>Что</w:t>
      </w:r>
      <w:r>
        <w:rPr>
          <w:spacing w:val="-10"/>
        </w:rPr>
        <w:t xml:space="preserve"> </w:t>
      </w:r>
      <w:r>
        <w:t>означает</w:t>
      </w:r>
      <w:r>
        <w:rPr>
          <w:spacing w:val="-10"/>
        </w:rPr>
        <w:t xml:space="preserve"> </w:t>
      </w:r>
      <w:r>
        <w:t>термин</w:t>
      </w:r>
      <w:r>
        <w:rPr>
          <w:spacing w:val="-13"/>
        </w:rPr>
        <w:t xml:space="preserve"> </w:t>
      </w:r>
      <w:r>
        <w:t>«сальдо»</w:t>
      </w:r>
    </w:p>
    <w:p w:rsidR="00834C86" w:rsidRDefault="00631FD1">
      <w:pPr>
        <w:pStyle w:val="a4"/>
        <w:numPr>
          <w:ilvl w:val="0"/>
          <w:numId w:val="14"/>
        </w:numPr>
        <w:tabs>
          <w:tab w:val="left" w:pos="1103"/>
        </w:tabs>
        <w:spacing w:before="3" w:line="275" w:lineRule="exact"/>
        <w:ind w:hanging="283"/>
        <w:rPr>
          <w:sz w:val="24"/>
        </w:rPr>
      </w:pPr>
      <w:r>
        <w:rPr>
          <w:sz w:val="24"/>
        </w:rPr>
        <w:t>остаток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счетах</w:t>
      </w:r>
    </w:p>
    <w:p w:rsidR="00834C86" w:rsidRDefault="00631FD1">
      <w:pPr>
        <w:pStyle w:val="a4"/>
        <w:numPr>
          <w:ilvl w:val="0"/>
          <w:numId w:val="14"/>
        </w:numPr>
        <w:tabs>
          <w:tab w:val="left" w:pos="1103"/>
        </w:tabs>
        <w:spacing w:line="275" w:lineRule="exact"/>
        <w:ind w:hanging="283"/>
        <w:rPr>
          <w:sz w:val="24"/>
        </w:rPr>
      </w:pPr>
      <w:r>
        <w:rPr>
          <w:sz w:val="24"/>
        </w:rPr>
        <w:t>сумма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записей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приходу</w:t>
      </w:r>
    </w:p>
    <w:p w:rsidR="00834C86" w:rsidRDefault="00631FD1">
      <w:pPr>
        <w:pStyle w:val="a4"/>
        <w:numPr>
          <w:ilvl w:val="0"/>
          <w:numId w:val="14"/>
        </w:numPr>
        <w:tabs>
          <w:tab w:val="left" w:pos="1103"/>
        </w:tabs>
        <w:spacing w:before="3" w:line="275" w:lineRule="exact"/>
        <w:ind w:hanging="283"/>
        <w:rPr>
          <w:sz w:val="24"/>
        </w:rPr>
      </w:pPr>
      <w:r>
        <w:rPr>
          <w:sz w:val="24"/>
        </w:rPr>
        <w:t>дебетовый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оборот</w:t>
      </w:r>
    </w:p>
    <w:p w:rsidR="00834C86" w:rsidRDefault="00631FD1">
      <w:pPr>
        <w:pStyle w:val="a4"/>
        <w:numPr>
          <w:ilvl w:val="0"/>
          <w:numId w:val="14"/>
        </w:numPr>
        <w:tabs>
          <w:tab w:val="left" w:pos="1103"/>
        </w:tabs>
        <w:spacing w:line="275" w:lineRule="exact"/>
        <w:ind w:hanging="283"/>
        <w:rPr>
          <w:sz w:val="24"/>
        </w:rPr>
      </w:pPr>
      <w:r>
        <w:rPr>
          <w:sz w:val="24"/>
        </w:rPr>
        <w:t>кредитовый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оборот</w:t>
      </w:r>
    </w:p>
    <w:p w:rsidR="00834C86" w:rsidRDefault="00834C86">
      <w:pPr>
        <w:pStyle w:val="a3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834C86" w:rsidRDefault="00631FD1">
      <w:pPr>
        <w:pStyle w:val="a3"/>
        <w:spacing w:before="3" w:line="275" w:lineRule="exact"/>
        <w:ind w:left="820"/>
      </w:pPr>
      <w:r>
        <w:t>Подсчитать</w:t>
      </w:r>
      <w:r>
        <w:rPr>
          <w:spacing w:val="-6"/>
        </w:rPr>
        <w:t xml:space="preserve"> </w:t>
      </w:r>
      <w:r>
        <w:t>обороты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счету</w:t>
      </w:r>
      <w:r>
        <w:rPr>
          <w:spacing w:val="-9"/>
        </w:rPr>
        <w:t xml:space="preserve"> </w:t>
      </w:r>
      <w:r>
        <w:rPr>
          <w:spacing w:val="-2"/>
        </w:rPr>
        <w:t>означает:</w:t>
      </w:r>
    </w:p>
    <w:p w:rsidR="00834C86" w:rsidRDefault="00631FD1">
      <w:pPr>
        <w:pStyle w:val="a4"/>
        <w:numPr>
          <w:ilvl w:val="0"/>
          <w:numId w:val="13"/>
        </w:numPr>
        <w:tabs>
          <w:tab w:val="left" w:pos="1103"/>
        </w:tabs>
        <w:spacing w:line="275" w:lineRule="exact"/>
        <w:ind w:hanging="283"/>
        <w:rPr>
          <w:sz w:val="24"/>
        </w:rPr>
      </w:pPr>
      <w:r>
        <w:rPr>
          <w:sz w:val="24"/>
        </w:rPr>
        <w:t>суммировать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4"/>
          <w:sz w:val="24"/>
        </w:rPr>
        <w:t xml:space="preserve"> </w:t>
      </w:r>
      <w:r>
        <w:rPr>
          <w:sz w:val="24"/>
        </w:rPr>
        <w:t>в дебете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счетов;</w:t>
      </w:r>
    </w:p>
    <w:p w:rsidR="00834C86" w:rsidRDefault="00631FD1">
      <w:pPr>
        <w:pStyle w:val="a4"/>
        <w:numPr>
          <w:ilvl w:val="0"/>
          <w:numId w:val="13"/>
        </w:numPr>
        <w:tabs>
          <w:tab w:val="left" w:pos="1103"/>
        </w:tabs>
        <w:spacing w:before="2" w:line="275" w:lineRule="exact"/>
        <w:ind w:hanging="283"/>
        <w:rPr>
          <w:sz w:val="24"/>
        </w:rPr>
      </w:pPr>
      <w:r>
        <w:rPr>
          <w:sz w:val="24"/>
        </w:rPr>
        <w:t>суммировать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8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кредите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счетов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учетом начального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сальдо;</w:t>
      </w:r>
    </w:p>
    <w:p w:rsidR="00834C86" w:rsidRDefault="00631FD1">
      <w:pPr>
        <w:pStyle w:val="a4"/>
        <w:numPr>
          <w:ilvl w:val="0"/>
          <w:numId w:val="13"/>
        </w:numPr>
        <w:tabs>
          <w:tab w:val="left" w:pos="1103"/>
        </w:tabs>
        <w:spacing w:line="242" w:lineRule="auto"/>
        <w:ind w:left="820" w:right="418" w:firstLine="0"/>
        <w:rPr>
          <w:sz w:val="24"/>
        </w:rPr>
      </w:pPr>
      <w:r>
        <w:rPr>
          <w:sz w:val="24"/>
        </w:rPr>
        <w:t>суммировать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все</w:t>
      </w:r>
      <w:r>
        <w:rPr>
          <w:spacing w:val="80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дебете</w:t>
      </w:r>
      <w:r>
        <w:rPr>
          <w:spacing w:val="80"/>
          <w:sz w:val="24"/>
        </w:rPr>
        <w:t xml:space="preserve"> </w:t>
      </w:r>
      <w:r>
        <w:rPr>
          <w:sz w:val="24"/>
        </w:rPr>
        <w:t>счетов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отдельно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кредите</w:t>
      </w:r>
      <w:r>
        <w:rPr>
          <w:spacing w:val="80"/>
          <w:sz w:val="24"/>
        </w:rPr>
        <w:t xml:space="preserve"> </w:t>
      </w:r>
      <w:r>
        <w:rPr>
          <w:sz w:val="24"/>
        </w:rPr>
        <w:t>счетов</w:t>
      </w:r>
      <w:r>
        <w:rPr>
          <w:spacing w:val="80"/>
          <w:sz w:val="24"/>
        </w:rPr>
        <w:t xml:space="preserve"> </w:t>
      </w:r>
      <w:r>
        <w:rPr>
          <w:sz w:val="24"/>
        </w:rPr>
        <w:t>без</w:t>
      </w:r>
      <w:r>
        <w:rPr>
          <w:spacing w:val="80"/>
          <w:sz w:val="24"/>
        </w:rPr>
        <w:t xml:space="preserve"> </w:t>
      </w:r>
      <w:r>
        <w:rPr>
          <w:sz w:val="24"/>
        </w:rPr>
        <w:t>учета начального сальдо;</w:t>
      </w:r>
    </w:p>
    <w:p w:rsidR="00834C86" w:rsidRDefault="00631FD1">
      <w:pPr>
        <w:pStyle w:val="a4"/>
        <w:numPr>
          <w:ilvl w:val="0"/>
          <w:numId w:val="13"/>
        </w:numPr>
        <w:tabs>
          <w:tab w:val="left" w:pos="1103"/>
        </w:tabs>
        <w:spacing w:line="271" w:lineRule="exact"/>
        <w:ind w:hanging="283"/>
        <w:rPr>
          <w:sz w:val="24"/>
        </w:rPr>
      </w:pPr>
      <w:r>
        <w:rPr>
          <w:sz w:val="24"/>
        </w:rPr>
        <w:t>суммировать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8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дебете</w:t>
      </w:r>
      <w:r>
        <w:rPr>
          <w:spacing w:val="-3"/>
          <w:sz w:val="24"/>
        </w:rPr>
        <w:t xml:space="preserve"> </w:t>
      </w:r>
      <w:r>
        <w:rPr>
          <w:sz w:val="24"/>
        </w:rPr>
        <w:t>счетов 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сальдо;</w:t>
      </w:r>
    </w:p>
    <w:p w:rsidR="00834C86" w:rsidRDefault="00631FD1">
      <w:pPr>
        <w:pStyle w:val="a3"/>
        <w:spacing w:before="275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834C86" w:rsidRDefault="00631FD1">
      <w:pPr>
        <w:pStyle w:val="a3"/>
        <w:spacing w:before="3"/>
        <w:ind w:left="820" w:right="403"/>
        <w:jc w:val="both"/>
      </w:pPr>
      <w:r>
        <w:t>Укажите правильную бухгалтерскую проводку по следующей хозяйственной операции: получено в кассу с расчетного счета в банке для выдачи оплаты труда рабочим и</w:t>
      </w:r>
      <w:r>
        <w:rPr>
          <w:spacing w:val="80"/>
        </w:rPr>
        <w:t xml:space="preserve"> </w:t>
      </w:r>
      <w:r>
        <w:rPr>
          <w:spacing w:val="-2"/>
        </w:rPr>
        <w:t>служащим:</w:t>
      </w:r>
    </w:p>
    <w:p w:rsidR="00834C86" w:rsidRDefault="00631FD1">
      <w:pPr>
        <w:pStyle w:val="a4"/>
        <w:numPr>
          <w:ilvl w:val="0"/>
          <w:numId w:val="12"/>
        </w:numPr>
        <w:tabs>
          <w:tab w:val="left" w:pos="1103"/>
        </w:tabs>
        <w:spacing w:line="274" w:lineRule="exact"/>
        <w:ind w:hanging="283"/>
        <w:rPr>
          <w:sz w:val="24"/>
        </w:rPr>
      </w:pPr>
      <w:r>
        <w:rPr>
          <w:sz w:val="24"/>
        </w:rPr>
        <w:t>Д-т 50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51;</w:t>
      </w:r>
    </w:p>
    <w:p w:rsidR="00834C86" w:rsidRDefault="00631FD1">
      <w:pPr>
        <w:pStyle w:val="a4"/>
        <w:numPr>
          <w:ilvl w:val="0"/>
          <w:numId w:val="12"/>
        </w:numPr>
        <w:tabs>
          <w:tab w:val="left" w:pos="1103"/>
        </w:tabs>
        <w:spacing w:before="3" w:line="275" w:lineRule="exact"/>
        <w:ind w:hanging="283"/>
        <w:rPr>
          <w:sz w:val="24"/>
        </w:rPr>
      </w:pPr>
      <w:r>
        <w:rPr>
          <w:sz w:val="24"/>
        </w:rPr>
        <w:lastRenderedPageBreak/>
        <w:t>Д-т 70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51;</w:t>
      </w:r>
    </w:p>
    <w:p w:rsidR="00834C86" w:rsidRDefault="00631FD1">
      <w:pPr>
        <w:pStyle w:val="a4"/>
        <w:numPr>
          <w:ilvl w:val="0"/>
          <w:numId w:val="12"/>
        </w:numPr>
        <w:tabs>
          <w:tab w:val="left" w:pos="1103"/>
        </w:tabs>
        <w:spacing w:line="275" w:lineRule="exact"/>
        <w:ind w:hanging="283"/>
        <w:rPr>
          <w:sz w:val="24"/>
        </w:rPr>
      </w:pPr>
      <w:r>
        <w:rPr>
          <w:sz w:val="24"/>
        </w:rPr>
        <w:t>Д-т 50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70;</w:t>
      </w:r>
    </w:p>
    <w:p w:rsidR="00834C86" w:rsidRDefault="00631FD1">
      <w:pPr>
        <w:pStyle w:val="a4"/>
        <w:numPr>
          <w:ilvl w:val="0"/>
          <w:numId w:val="12"/>
        </w:numPr>
        <w:tabs>
          <w:tab w:val="left" w:pos="1103"/>
        </w:tabs>
        <w:spacing w:before="2"/>
        <w:ind w:hanging="283"/>
        <w:rPr>
          <w:sz w:val="24"/>
        </w:rPr>
      </w:pPr>
      <w:r>
        <w:rPr>
          <w:sz w:val="24"/>
        </w:rPr>
        <w:t>Д-т 70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50</w:t>
      </w:r>
    </w:p>
    <w:p w:rsidR="00834C86" w:rsidRDefault="00834C86">
      <w:pPr>
        <w:pStyle w:val="a3"/>
      </w:pPr>
    </w:p>
    <w:p w:rsidR="00834C86" w:rsidRDefault="00631FD1">
      <w:pPr>
        <w:pStyle w:val="a3"/>
        <w:spacing w:before="275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4</w:t>
      </w:r>
    </w:p>
    <w:p w:rsidR="00834C86" w:rsidRDefault="00631FD1">
      <w:pPr>
        <w:pStyle w:val="a3"/>
        <w:spacing w:before="2" w:after="6"/>
        <w:ind w:left="820"/>
      </w:pPr>
      <w:r>
        <w:t>Установите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определений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5"/>
        <w:gridCol w:w="2060"/>
      </w:tblGrid>
      <w:tr w:rsidR="00834C86">
        <w:trPr>
          <w:trHeight w:val="1272"/>
        </w:trPr>
        <w:tc>
          <w:tcPr>
            <w:tcW w:w="7515" w:type="dxa"/>
          </w:tcPr>
          <w:p w:rsidR="00834C86" w:rsidRDefault="00631FD1">
            <w:pPr>
              <w:pStyle w:val="TableParagraph"/>
              <w:spacing w:line="278" w:lineRule="auto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Учёт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обобщённых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имущества, обязательств и хозяйственных операций по определённым экономическим признакам, который ведётся на синтетических счетах</w:t>
            </w:r>
          </w:p>
          <w:p w:rsidR="00834C86" w:rsidRDefault="00631FD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бухгалтерского </w:t>
            </w:r>
            <w:r>
              <w:rPr>
                <w:spacing w:val="-2"/>
                <w:sz w:val="24"/>
              </w:rPr>
              <w:t>учёта.</w:t>
            </w:r>
          </w:p>
        </w:tc>
        <w:tc>
          <w:tcPr>
            <w:tcW w:w="2060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А.</w:t>
            </w:r>
          </w:p>
          <w:p w:rsidR="00834C86" w:rsidRDefault="00631FD1">
            <w:pPr>
              <w:pStyle w:val="TableParagraph"/>
              <w:spacing w:before="41" w:line="28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Аналитический </w:t>
            </w:r>
            <w:r>
              <w:rPr>
                <w:spacing w:val="-4"/>
                <w:sz w:val="24"/>
              </w:rPr>
              <w:t>учет</w:t>
            </w:r>
          </w:p>
        </w:tc>
      </w:tr>
      <w:tr w:rsidR="00834C86">
        <w:trPr>
          <w:trHeight w:val="1267"/>
        </w:trPr>
        <w:tc>
          <w:tcPr>
            <w:tcW w:w="7515" w:type="dxa"/>
          </w:tcPr>
          <w:p w:rsidR="00834C86" w:rsidRDefault="00631FD1">
            <w:pPr>
              <w:pStyle w:val="TableParagraph"/>
              <w:spacing w:line="276" w:lineRule="auto"/>
              <w:ind w:left="110" w:right="1196"/>
              <w:jc w:val="both"/>
              <w:rPr>
                <w:sz w:val="24"/>
              </w:rPr>
            </w:pPr>
            <w:r>
              <w:rPr>
                <w:sz w:val="24"/>
              </w:rPr>
              <w:t>2. Учёт, который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ведётся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лицевых,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иных аналитических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учёта,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группирующих детальную информацию об имуществе, обязательствах и о</w:t>
            </w:r>
          </w:p>
          <w:p w:rsidR="00834C86" w:rsidRDefault="00631FD1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операциях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синтетического</w:t>
            </w:r>
            <w:r>
              <w:rPr>
                <w:spacing w:val="-2"/>
                <w:sz w:val="24"/>
              </w:rPr>
              <w:t xml:space="preserve"> счёта</w:t>
            </w:r>
          </w:p>
        </w:tc>
        <w:tc>
          <w:tcPr>
            <w:tcW w:w="2060" w:type="dxa"/>
          </w:tcPr>
          <w:p w:rsidR="00834C86" w:rsidRDefault="00631FD1">
            <w:pPr>
              <w:pStyle w:val="TableParagraph"/>
              <w:spacing w:line="276" w:lineRule="auto"/>
              <w:ind w:right="113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Синтетический </w:t>
            </w:r>
            <w:r>
              <w:rPr>
                <w:spacing w:val="-4"/>
                <w:sz w:val="24"/>
              </w:rPr>
              <w:t>учет</w:t>
            </w:r>
          </w:p>
        </w:tc>
      </w:tr>
      <w:tr w:rsidR="00834C86">
        <w:trPr>
          <w:trHeight w:val="954"/>
        </w:trPr>
        <w:tc>
          <w:tcPr>
            <w:tcW w:w="7515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денег,</w:t>
            </w:r>
          </w:p>
          <w:p w:rsidR="00834C86" w:rsidRDefault="00631FD1">
            <w:pPr>
              <w:pStyle w:val="TableParagraph"/>
              <w:spacing w:before="11" w:line="31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учётных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счетах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кредитных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учреждениях,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 также через различные формы зачётов взаимных требований.</w:t>
            </w:r>
          </w:p>
        </w:tc>
        <w:tc>
          <w:tcPr>
            <w:tcW w:w="2060" w:type="dxa"/>
          </w:tcPr>
          <w:p w:rsidR="00834C86" w:rsidRDefault="00631FD1">
            <w:pPr>
              <w:pStyle w:val="TableParagraph"/>
              <w:spacing w:line="280" w:lineRule="auto"/>
              <w:ind w:right="50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Авансовый </w:t>
            </w:r>
            <w:r>
              <w:rPr>
                <w:spacing w:val="-2"/>
                <w:sz w:val="24"/>
              </w:rPr>
              <w:t>отчет</w:t>
            </w:r>
          </w:p>
        </w:tc>
      </w:tr>
      <w:tr w:rsidR="00834C86">
        <w:trPr>
          <w:trHeight w:val="950"/>
        </w:trPr>
        <w:tc>
          <w:tcPr>
            <w:tcW w:w="7515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приложением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оправдательных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подотчётного</w:t>
            </w:r>
          </w:p>
          <w:p w:rsidR="00834C86" w:rsidRDefault="00631FD1">
            <w:pPr>
              <w:pStyle w:val="TableParagraph"/>
              <w:spacing w:before="7" w:line="31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лица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аванса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определенного служебного поручения, является первичным документом.</w:t>
            </w:r>
          </w:p>
        </w:tc>
        <w:tc>
          <w:tcPr>
            <w:tcW w:w="2060" w:type="dxa"/>
          </w:tcPr>
          <w:p w:rsidR="00834C86" w:rsidRDefault="00631FD1">
            <w:pPr>
              <w:pStyle w:val="TableParagraph"/>
              <w:spacing w:line="276" w:lineRule="auto"/>
              <w:ind w:right="320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Безналичный </w:t>
            </w:r>
            <w:r>
              <w:rPr>
                <w:spacing w:val="-2"/>
                <w:sz w:val="24"/>
              </w:rPr>
              <w:t>расчет</w:t>
            </w:r>
          </w:p>
        </w:tc>
      </w:tr>
    </w:tbl>
    <w:p w:rsidR="00834C86" w:rsidRDefault="00631FD1">
      <w:pPr>
        <w:pStyle w:val="a3"/>
        <w:spacing w:before="271"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5</w:t>
      </w:r>
    </w:p>
    <w:p w:rsidR="00834C86" w:rsidRDefault="00631FD1">
      <w:pPr>
        <w:pStyle w:val="a3"/>
        <w:spacing w:after="11" w:line="275" w:lineRule="exact"/>
        <w:ind w:left="820"/>
      </w:pPr>
      <w:r>
        <w:t>Установите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определений</w:t>
      </w: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1"/>
        <w:gridCol w:w="2315"/>
      </w:tblGrid>
      <w:tr w:rsidR="00834C86">
        <w:trPr>
          <w:trHeight w:val="633"/>
        </w:trPr>
        <w:tc>
          <w:tcPr>
            <w:tcW w:w="726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 Денежный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аванс,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 кассы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предприятия.</w:t>
            </w:r>
          </w:p>
        </w:tc>
        <w:tc>
          <w:tcPr>
            <w:tcW w:w="2315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Хозяйственная</w:t>
            </w:r>
          </w:p>
          <w:p w:rsidR="00834C86" w:rsidRDefault="00631FD1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операция</w:t>
            </w:r>
          </w:p>
        </w:tc>
      </w:tr>
      <w:tr w:rsidR="00834C86">
        <w:trPr>
          <w:trHeight w:val="954"/>
        </w:trPr>
        <w:tc>
          <w:tcPr>
            <w:tcW w:w="726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хозяйственные</w:t>
            </w:r>
          </w:p>
          <w:p w:rsidR="00834C86" w:rsidRDefault="00631FD1">
            <w:pPr>
              <w:pStyle w:val="TableParagraph"/>
              <w:spacing w:before="7" w:line="310" w:lineRule="atLeast"/>
              <w:ind w:right="183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вызывающие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размещении имущества и источниках его образования.</w:t>
            </w:r>
          </w:p>
        </w:tc>
        <w:tc>
          <w:tcPr>
            <w:tcW w:w="2315" w:type="dxa"/>
          </w:tcPr>
          <w:p w:rsidR="00834C86" w:rsidRDefault="00631FD1">
            <w:pPr>
              <w:pStyle w:val="TableParagraph"/>
              <w:spacing w:line="276" w:lineRule="auto"/>
              <w:ind w:left="109" w:right="328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Хозяйственный </w:t>
            </w:r>
            <w:r>
              <w:rPr>
                <w:spacing w:val="-4"/>
                <w:sz w:val="24"/>
              </w:rPr>
              <w:t>учет</w:t>
            </w:r>
          </w:p>
        </w:tc>
      </w:tr>
      <w:tr w:rsidR="00834C86">
        <w:trPr>
          <w:trHeight w:val="950"/>
        </w:trPr>
        <w:tc>
          <w:tcPr>
            <w:tcW w:w="726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 Количественное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всех</w:t>
            </w:r>
          </w:p>
          <w:p w:rsidR="00834C86" w:rsidRDefault="00631FD1">
            <w:pPr>
              <w:pStyle w:val="TableParagraph"/>
              <w:spacing w:before="7" w:line="310" w:lineRule="atLeast"/>
              <w:ind w:right="183"/>
              <w:rPr>
                <w:sz w:val="24"/>
              </w:rPr>
            </w:pPr>
            <w:r>
              <w:rPr>
                <w:sz w:val="24"/>
              </w:rPr>
              <w:t>сторон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 и управления</w:t>
            </w:r>
          </w:p>
        </w:tc>
        <w:tc>
          <w:tcPr>
            <w:tcW w:w="2315" w:type="dxa"/>
          </w:tcPr>
          <w:p w:rsidR="00834C86" w:rsidRDefault="00631FD1">
            <w:pPr>
              <w:pStyle w:val="TableParagraph"/>
              <w:spacing w:line="276" w:lineRule="auto"/>
              <w:ind w:left="109" w:right="32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Подотчетная </w:t>
            </w:r>
            <w:r>
              <w:rPr>
                <w:spacing w:val="-2"/>
                <w:sz w:val="24"/>
              </w:rPr>
              <w:t>сумма</w:t>
            </w:r>
          </w:p>
        </w:tc>
      </w:tr>
    </w:tbl>
    <w:p w:rsidR="00834C86" w:rsidRDefault="00834C86">
      <w:pPr>
        <w:pStyle w:val="a3"/>
        <w:spacing w:before="1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6</w:t>
      </w:r>
    </w:p>
    <w:p w:rsidR="00834C86" w:rsidRDefault="00631FD1">
      <w:pPr>
        <w:pStyle w:val="a3"/>
        <w:spacing w:before="5" w:line="237" w:lineRule="auto"/>
        <w:ind w:left="820" w:right="413"/>
      </w:pPr>
      <w:r>
        <w:t>Установите последовательность бухгалтерских нормативных документов в зависимости от уровня значимости</w:t>
      </w:r>
    </w:p>
    <w:p w:rsidR="00631FD1" w:rsidRPr="00631FD1" w:rsidRDefault="00631FD1" w:rsidP="00631FD1">
      <w:pPr>
        <w:pStyle w:val="a4"/>
        <w:numPr>
          <w:ilvl w:val="0"/>
          <w:numId w:val="7"/>
        </w:numPr>
        <w:tabs>
          <w:tab w:val="left" w:pos="1103"/>
        </w:tabs>
        <w:spacing w:before="63"/>
        <w:ind w:hanging="283"/>
        <w:rPr>
          <w:sz w:val="24"/>
        </w:rPr>
      </w:pPr>
      <w:r w:rsidRPr="00631FD1">
        <w:rPr>
          <w:sz w:val="24"/>
        </w:rPr>
        <w:t>Налоговый</w:t>
      </w:r>
      <w:r w:rsidRPr="00631FD1">
        <w:rPr>
          <w:spacing w:val="-7"/>
          <w:sz w:val="24"/>
        </w:rPr>
        <w:t xml:space="preserve"> </w:t>
      </w:r>
      <w:r w:rsidRPr="00631FD1">
        <w:rPr>
          <w:sz w:val="24"/>
        </w:rPr>
        <w:t>кодекс</w:t>
      </w:r>
      <w:r w:rsidRPr="00631FD1">
        <w:rPr>
          <w:spacing w:val="-3"/>
          <w:sz w:val="24"/>
        </w:rPr>
        <w:t xml:space="preserve"> </w:t>
      </w:r>
      <w:r w:rsidRPr="00631FD1">
        <w:rPr>
          <w:spacing w:val="-5"/>
          <w:sz w:val="24"/>
        </w:rPr>
        <w:t>РФ</w:t>
      </w:r>
    </w:p>
    <w:p w:rsidR="00834C86" w:rsidRPr="00631FD1" w:rsidRDefault="00631FD1" w:rsidP="00631FD1">
      <w:pPr>
        <w:pStyle w:val="a4"/>
        <w:numPr>
          <w:ilvl w:val="0"/>
          <w:numId w:val="7"/>
        </w:numPr>
        <w:tabs>
          <w:tab w:val="left" w:pos="1103"/>
        </w:tabs>
        <w:spacing w:before="63"/>
        <w:ind w:hanging="283"/>
        <w:rPr>
          <w:sz w:val="24"/>
        </w:rPr>
      </w:pPr>
      <w:r w:rsidRPr="00631FD1">
        <w:rPr>
          <w:sz w:val="24"/>
        </w:rPr>
        <w:t>Приказ об</w:t>
      </w:r>
      <w:r w:rsidRPr="00631FD1">
        <w:rPr>
          <w:spacing w:val="-3"/>
          <w:sz w:val="24"/>
        </w:rPr>
        <w:t xml:space="preserve"> </w:t>
      </w:r>
      <w:r w:rsidRPr="00631FD1">
        <w:rPr>
          <w:sz w:val="24"/>
        </w:rPr>
        <w:t>учетной</w:t>
      </w:r>
      <w:r w:rsidRPr="00631FD1">
        <w:rPr>
          <w:spacing w:val="-5"/>
          <w:sz w:val="24"/>
        </w:rPr>
        <w:t xml:space="preserve"> </w:t>
      </w:r>
      <w:r w:rsidRPr="00631FD1">
        <w:rPr>
          <w:sz w:val="24"/>
        </w:rPr>
        <w:t>политике</w:t>
      </w:r>
      <w:r w:rsidRPr="00631FD1">
        <w:rPr>
          <w:spacing w:val="-6"/>
          <w:sz w:val="24"/>
        </w:rPr>
        <w:t xml:space="preserve"> </w:t>
      </w:r>
      <w:r w:rsidRPr="00631FD1">
        <w:rPr>
          <w:spacing w:val="-2"/>
          <w:sz w:val="24"/>
        </w:rPr>
        <w:t>организации</w:t>
      </w:r>
    </w:p>
    <w:p w:rsidR="00834C86" w:rsidRDefault="00631FD1">
      <w:pPr>
        <w:pStyle w:val="a4"/>
        <w:numPr>
          <w:ilvl w:val="0"/>
          <w:numId w:val="7"/>
        </w:numPr>
        <w:tabs>
          <w:tab w:val="left" w:pos="1103"/>
        </w:tabs>
        <w:spacing w:before="3" w:line="275" w:lineRule="exact"/>
        <w:ind w:hanging="283"/>
        <w:rPr>
          <w:sz w:val="24"/>
        </w:rPr>
      </w:pPr>
      <w:r>
        <w:rPr>
          <w:spacing w:val="-5"/>
          <w:sz w:val="24"/>
        </w:rPr>
        <w:t>ПБУ</w:t>
      </w:r>
    </w:p>
    <w:p w:rsidR="00834C86" w:rsidRDefault="00631FD1">
      <w:pPr>
        <w:pStyle w:val="a4"/>
        <w:numPr>
          <w:ilvl w:val="0"/>
          <w:numId w:val="7"/>
        </w:numPr>
        <w:tabs>
          <w:tab w:val="left" w:pos="1103"/>
        </w:tabs>
        <w:spacing w:line="275" w:lineRule="exact"/>
        <w:ind w:hanging="283"/>
        <w:rPr>
          <w:sz w:val="24"/>
        </w:rPr>
      </w:pPr>
      <w:r>
        <w:rPr>
          <w:sz w:val="24"/>
        </w:rPr>
        <w:t>Методические указания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бухгалтерскому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учету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средств</w:t>
      </w:r>
    </w:p>
    <w:p w:rsidR="00834C86" w:rsidRDefault="00834C86">
      <w:pPr>
        <w:pStyle w:val="a3"/>
      </w:pPr>
    </w:p>
    <w:p w:rsidR="00834C86" w:rsidRDefault="00834C86">
      <w:pPr>
        <w:pStyle w:val="a3"/>
        <w:spacing w:before="2"/>
      </w:pPr>
    </w:p>
    <w:p w:rsidR="00834C86" w:rsidRDefault="00631FD1">
      <w:pPr>
        <w:pStyle w:val="a3"/>
        <w:spacing w:line="275" w:lineRule="exact"/>
        <w:ind w:left="4172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834C86" w:rsidRDefault="00631FD1">
      <w:pPr>
        <w:pStyle w:val="a3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834C86" w:rsidRDefault="00631FD1">
      <w:pPr>
        <w:pStyle w:val="a3"/>
        <w:spacing w:before="5" w:line="237" w:lineRule="auto"/>
        <w:ind w:left="820" w:right="407" w:firstLine="710"/>
        <w:jc w:val="both"/>
      </w:pPr>
      <w:r>
        <w:t>Закончите определение «</w:t>
      </w:r>
      <w:r>
        <w:rPr>
          <w:color w:val="040C28"/>
        </w:rPr>
        <w:t xml:space="preserve">Банковский инструмент для компаний, индивидуальных предпринимателей и некоммерческих организаций </w:t>
      </w:r>
      <w:r>
        <w:t>это …»</w:t>
      </w:r>
    </w:p>
    <w:p w:rsidR="00834C86" w:rsidRDefault="00834C86">
      <w:pPr>
        <w:pStyle w:val="a3"/>
        <w:spacing w:before="1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834C86" w:rsidRDefault="00631FD1">
      <w:pPr>
        <w:pStyle w:val="a3"/>
        <w:spacing w:before="2"/>
        <w:ind w:left="820" w:right="405" w:firstLine="710"/>
        <w:jc w:val="both"/>
      </w:pPr>
      <w:r>
        <w:t>Закончите определение «</w:t>
      </w:r>
      <w:r>
        <w:rPr>
          <w:color w:val="040C28"/>
        </w:rPr>
        <w:t>Сотрудник компании, который отвечает за сумму</w:t>
      </w:r>
      <w:r>
        <w:rPr>
          <w:color w:val="040C28"/>
          <w:spacing w:val="-4"/>
        </w:rPr>
        <w:t xml:space="preserve"> </w:t>
      </w:r>
      <w:r>
        <w:rPr>
          <w:color w:val="040C28"/>
        </w:rPr>
        <w:t xml:space="preserve">расходов, </w:t>
      </w:r>
      <w:r>
        <w:rPr>
          <w:color w:val="040C28"/>
        </w:rPr>
        <w:lastRenderedPageBreak/>
        <w:t xml:space="preserve">предоставляемую организацией </w:t>
      </w:r>
      <w:r>
        <w:t>это …»</w:t>
      </w:r>
    </w:p>
    <w:p w:rsidR="00834C86" w:rsidRDefault="00631FD1">
      <w:pPr>
        <w:pStyle w:val="a3"/>
        <w:spacing w:before="274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834C86" w:rsidRDefault="00631FD1">
      <w:pPr>
        <w:pStyle w:val="a3"/>
        <w:spacing w:before="3"/>
        <w:ind w:left="820"/>
      </w:pPr>
      <w:r>
        <w:rPr>
          <w:color w:val="000000"/>
          <w:shd w:val="clear" w:color="auto" w:fill="F8F8F9"/>
        </w:rPr>
        <w:t>Напишите</w:t>
      </w:r>
      <w:r>
        <w:rPr>
          <w:color w:val="000000"/>
          <w:spacing w:val="-7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проводку</w:t>
      </w:r>
      <w:r>
        <w:rPr>
          <w:color w:val="000000"/>
          <w:spacing w:val="-10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«</w:t>
      </w:r>
      <w:r>
        <w:rPr>
          <w:color w:val="333333"/>
          <w:shd w:val="clear" w:color="auto" w:fill="F8F8F9"/>
        </w:rPr>
        <w:t>Списана стоимость</w:t>
      </w:r>
      <w:r>
        <w:rPr>
          <w:color w:val="333333"/>
          <w:spacing w:val="-3"/>
          <w:shd w:val="clear" w:color="auto" w:fill="F8F8F9"/>
        </w:rPr>
        <w:t xml:space="preserve"> </w:t>
      </w:r>
      <w:r>
        <w:rPr>
          <w:color w:val="333333"/>
          <w:shd w:val="clear" w:color="auto" w:fill="F8F8F9"/>
        </w:rPr>
        <w:t>проданных</w:t>
      </w:r>
      <w:r>
        <w:rPr>
          <w:color w:val="333333"/>
          <w:spacing w:val="-4"/>
          <w:shd w:val="clear" w:color="auto" w:fill="F8F8F9"/>
        </w:rPr>
        <w:t xml:space="preserve"> </w:t>
      </w:r>
      <w:r>
        <w:rPr>
          <w:color w:val="333333"/>
          <w:spacing w:val="-2"/>
          <w:shd w:val="clear" w:color="auto" w:fill="F8F8F9"/>
        </w:rPr>
        <w:t>материалов»</w:t>
      </w:r>
    </w:p>
    <w:p w:rsidR="00834C86" w:rsidRDefault="00631FD1">
      <w:pPr>
        <w:pStyle w:val="a3"/>
        <w:spacing w:before="276"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834C86" w:rsidRDefault="00631FD1">
      <w:pPr>
        <w:pStyle w:val="a3"/>
        <w:spacing w:line="275" w:lineRule="exact"/>
        <w:ind w:left="820"/>
      </w:pPr>
      <w:r>
        <w:rPr>
          <w:color w:val="000000"/>
          <w:shd w:val="clear" w:color="auto" w:fill="F8F8F9"/>
        </w:rPr>
        <w:t>Напишите</w:t>
      </w:r>
      <w:r>
        <w:rPr>
          <w:color w:val="000000"/>
          <w:spacing w:val="-8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проводку</w:t>
      </w:r>
      <w:r>
        <w:rPr>
          <w:color w:val="000000"/>
          <w:spacing w:val="-10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«</w:t>
      </w:r>
      <w:r>
        <w:rPr>
          <w:color w:val="333333"/>
          <w:shd w:val="clear" w:color="auto" w:fill="F8F8F9"/>
        </w:rPr>
        <w:t>Отражена</w:t>
      </w:r>
      <w:r>
        <w:rPr>
          <w:color w:val="333333"/>
          <w:spacing w:val="-2"/>
          <w:shd w:val="clear" w:color="auto" w:fill="F8F8F9"/>
        </w:rPr>
        <w:t xml:space="preserve"> </w:t>
      </w:r>
      <w:r>
        <w:rPr>
          <w:color w:val="333333"/>
          <w:shd w:val="clear" w:color="auto" w:fill="F8F8F9"/>
        </w:rPr>
        <w:t>прибыль,</w:t>
      </w:r>
      <w:r>
        <w:rPr>
          <w:color w:val="333333"/>
          <w:spacing w:val="-3"/>
          <w:shd w:val="clear" w:color="auto" w:fill="F8F8F9"/>
        </w:rPr>
        <w:t xml:space="preserve"> </w:t>
      </w:r>
      <w:r>
        <w:rPr>
          <w:color w:val="333333"/>
          <w:shd w:val="clear" w:color="auto" w:fill="F8F8F9"/>
        </w:rPr>
        <w:t>полученная</w:t>
      </w:r>
      <w:r>
        <w:rPr>
          <w:color w:val="333333"/>
          <w:spacing w:val="-1"/>
          <w:shd w:val="clear" w:color="auto" w:fill="F8F8F9"/>
        </w:rPr>
        <w:t xml:space="preserve"> </w:t>
      </w:r>
      <w:r>
        <w:rPr>
          <w:color w:val="333333"/>
          <w:shd w:val="clear" w:color="auto" w:fill="F8F8F9"/>
        </w:rPr>
        <w:t xml:space="preserve">от </w:t>
      </w:r>
      <w:r>
        <w:rPr>
          <w:color w:val="333333"/>
          <w:spacing w:val="-2"/>
          <w:shd w:val="clear" w:color="auto" w:fill="F8F8F9"/>
        </w:rPr>
        <w:t>реализации»</w:t>
      </w:r>
    </w:p>
    <w:p w:rsidR="00834C86" w:rsidRDefault="00834C86">
      <w:pPr>
        <w:pStyle w:val="a3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834C86" w:rsidRDefault="00631FD1">
      <w:pPr>
        <w:pStyle w:val="a3"/>
        <w:spacing w:before="2"/>
        <w:ind w:left="1531"/>
      </w:pPr>
      <w:r>
        <w:t>Что</w:t>
      </w:r>
      <w:r>
        <w:rPr>
          <w:spacing w:val="-4"/>
        </w:rPr>
        <w:t xml:space="preserve"> </w:t>
      </w:r>
      <w:r>
        <w:t>называют</w:t>
      </w:r>
      <w:r>
        <w:rPr>
          <w:spacing w:val="-9"/>
        </w:rPr>
        <w:t xml:space="preserve"> </w:t>
      </w:r>
      <w:r>
        <w:t>положительным</w:t>
      </w:r>
      <w:r>
        <w:rPr>
          <w:spacing w:val="-5"/>
        </w:rPr>
        <w:t xml:space="preserve"> </w:t>
      </w:r>
      <w:r>
        <w:t>финансовым</w:t>
      </w:r>
      <w:r>
        <w:rPr>
          <w:spacing w:val="-8"/>
        </w:rPr>
        <w:t xml:space="preserve"> </w:t>
      </w:r>
      <w:r>
        <w:t>результатом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rPr>
          <w:spacing w:val="-2"/>
        </w:rPr>
        <w:t>организации?</w:t>
      </w:r>
    </w:p>
    <w:p w:rsidR="00834C86" w:rsidRDefault="00834C86">
      <w:pPr>
        <w:pStyle w:val="a3"/>
      </w:pPr>
    </w:p>
    <w:p w:rsidR="00834C86" w:rsidRDefault="00631FD1">
      <w:pPr>
        <w:pStyle w:val="a3"/>
        <w:spacing w:line="275" w:lineRule="exact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834C86" w:rsidRDefault="00631FD1">
      <w:pPr>
        <w:pStyle w:val="a3"/>
        <w:spacing w:line="242" w:lineRule="auto"/>
        <w:ind w:left="820" w:right="405" w:firstLine="710"/>
        <w:jc w:val="both"/>
      </w:pPr>
      <w:r>
        <w:t>Как называются обязательные платежи предприятия, обусловленные его финансовыми и договорными отношениями?</w:t>
      </w:r>
    </w:p>
    <w:p w:rsidR="00834C86" w:rsidRDefault="00631FD1">
      <w:pPr>
        <w:pStyle w:val="a3"/>
        <w:spacing w:before="272" w:line="275" w:lineRule="exact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834C86" w:rsidRDefault="00631FD1">
      <w:pPr>
        <w:pStyle w:val="a3"/>
        <w:ind w:left="820" w:right="400" w:firstLine="710"/>
        <w:jc w:val="both"/>
      </w:pPr>
      <w:r>
        <w:t>Что является установленным минимумом оплаты труда в час, день, неделю или месяц, который работодатель может платить своему работнику, и за который работник может законно продать свой труд?</w:t>
      </w:r>
    </w:p>
    <w:p w:rsidR="00834C86" w:rsidRDefault="00631FD1">
      <w:pPr>
        <w:pStyle w:val="a3"/>
        <w:spacing w:before="275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834C86" w:rsidRDefault="00631FD1">
      <w:pPr>
        <w:pStyle w:val="a3"/>
        <w:spacing w:before="3"/>
        <w:ind w:left="1531"/>
      </w:pPr>
      <w:r>
        <w:t>Дебетовое</w:t>
      </w:r>
      <w:r>
        <w:rPr>
          <w:spacing w:val="-1"/>
        </w:rPr>
        <w:t xml:space="preserve"> </w:t>
      </w:r>
      <w:r>
        <w:t>сальдо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99 счету</w:t>
      </w:r>
      <w:r>
        <w:rPr>
          <w:spacing w:val="-9"/>
        </w:rPr>
        <w:t xml:space="preserve"> </w:t>
      </w:r>
      <w:r>
        <w:rPr>
          <w:spacing w:val="-4"/>
        </w:rPr>
        <w:t>это…</w:t>
      </w:r>
    </w:p>
    <w:p w:rsidR="00834C86" w:rsidRDefault="00834C86">
      <w:pPr>
        <w:pStyle w:val="a3"/>
      </w:pPr>
    </w:p>
    <w:p w:rsidR="00834C86" w:rsidRDefault="00631FD1">
      <w:pPr>
        <w:pStyle w:val="a3"/>
        <w:spacing w:line="275" w:lineRule="exact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834C86" w:rsidRDefault="00631FD1">
      <w:pPr>
        <w:pStyle w:val="a3"/>
        <w:spacing w:line="275" w:lineRule="exact"/>
        <w:ind w:left="1531"/>
      </w:pPr>
      <w:r>
        <w:t>Кто</w:t>
      </w:r>
      <w:r>
        <w:rPr>
          <w:spacing w:val="-1"/>
        </w:rPr>
        <w:t xml:space="preserve"> </w:t>
      </w:r>
      <w:r>
        <w:t>проводит</w:t>
      </w:r>
      <w:r>
        <w:rPr>
          <w:spacing w:val="-4"/>
        </w:rPr>
        <w:t xml:space="preserve"> </w:t>
      </w:r>
      <w:r>
        <w:rPr>
          <w:spacing w:val="-2"/>
        </w:rPr>
        <w:t>инвентаризацию?</w:t>
      </w:r>
    </w:p>
    <w:p w:rsidR="00834C86" w:rsidRDefault="00834C86">
      <w:pPr>
        <w:pStyle w:val="a3"/>
      </w:pPr>
    </w:p>
    <w:p w:rsidR="00834C86" w:rsidRDefault="00631FD1">
      <w:pPr>
        <w:pStyle w:val="a3"/>
        <w:ind w:left="1531"/>
      </w:pPr>
      <w:r>
        <w:rPr>
          <w:color w:val="000000"/>
          <w:shd w:val="clear" w:color="auto" w:fill="F8F8F9"/>
        </w:rPr>
        <w:t>Задание</w:t>
      </w:r>
      <w:r>
        <w:rPr>
          <w:color w:val="000000"/>
          <w:spacing w:val="-5"/>
          <w:shd w:val="clear" w:color="auto" w:fill="F8F8F9"/>
        </w:rPr>
        <w:t xml:space="preserve"> №10</w:t>
      </w:r>
    </w:p>
    <w:p w:rsidR="00834C86" w:rsidRDefault="00631FD1">
      <w:pPr>
        <w:pStyle w:val="a3"/>
        <w:spacing w:before="2"/>
        <w:ind w:left="1531"/>
      </w:pPr>
      <w:r>
        <w:rPr>
          <w:color w:val="000000"/>
          <w:shd w:val="clear" w:color="auto" w:fill="F8F8F9"/>
        </w:rPr>
        <w:t>По</w:t>
      </w:r>
      <w:r>
        <w:rPr>
          <w:color w:val="000000"/>
          <w:spacing w:val="5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какому</w:t>
      </w:r>
      <w:r>
        <w:rPr>
          <w:color w:val="000000"/>
          <w:spacing w:val="-9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счету</w:t>
      </w:r>
      <w:r>
        <w:rPr>
          <w:color w:val="000000"/>
          <w:spacing w:val="-8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отражаются прибыли</w:t>
      </w:r>
      <w:r>
        <w:rPr>
          <w:color w:val="000000"/>
          <w:spacing w:val="-3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и</w:t>
      </w:r>
      <w:r>
        <w:rPr>
          <w:color w:val="000000"/>
          <w:spacing w:val="3"/>
          <w:shd w:val="clear" w:color="auto" w:fill="F8F8F9"/>
        </w:rPr>
        <w:t xml:space="preserve"> </w:t>
      </w:r>
      <w:r>
        <w:rPr>
          <w:color w:val="000000"/>
          <w:spacing w:val="-2"/>
          <w:shd w:val="clear" w:color="auto" w:fill="F8F8F9"/>
        </w:rPr>
        <w:t>убытки?</w:t>
      </w:r>
    </w:p>
    <w:p w:rsidR="00834C86" w:rsidRDefault="00834C86">
      <w:pPr>
        <w:pStyle w:val="a3"/>
      </w:pPr>
    </w:p>
    <w:p w:rsidR="00834C86" w:rsidRDefault="00834C86">
      <w:pPr>
        <w:pStyle w:val="a3"/>
        <w:spacing w:before="3"/>
      </w:pPr>
    </w:p>
    <w:p w:rsidR="00834C86" w:rsidRDefault="00631FD1">
      <w:pPr>
        <w:pStyle w:val="3"/>
        <w:ind w:left="3994"/>
      </w:pPr>
      <w:r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6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rPr>
          <w:spacing w:val="-5"/>
        </w:rPr>
        <w:t>2.6</w:t>
      </w:r>
      <w:r w:rsidR="00AC4805">
        <w:rPr>
          <w:spacing w:val="-5"/>
        </w:rPr>
        <w:t>, 2.7</w:t>
      </w:r>
    </w:p>
    <w:p w:rsidR="00834C86" w:rsidRDefault="00631FD1">
      <w:pPr>
        <w:pStyle w:val="a3"/>
        <w:spacing w:before="271"/>
        <w:ind w:left="4186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834C86" w:rsidRDefault="00631FD1">
      <w:pPr>
        <w:pStyle w:val="a3"/>
        <w:spacing w:before="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834C86" w:rsidRDefault="00631FD1">
      <w:pPr>
        <w:pStyle w:val="a3"/>
        <w:spacing w:before="41"/>
        <w:ind w:left="820"/>
      </w:pPr>
      <w:r>
        <w:t>Что</w:t>
      </w:r>
      <w:r>
        <w:rPr>
          <w:spacing w:val="-1"/>
        </w:rPr>
        <w:t xml:space="preserve"> </w:t>
      </w:r>
      <w:r>
        <w:t>означает термин</w:t>
      </w:r>
      <w:r>
        <w:rPr>
          <w:spacing w:val="-3"/>
        </w:rPr>
        <w:t xml:space="preserve"> </w:t>
      </w:r>
      <w:r>
        <w:rPr>
          <w:spacing w:val="-2"/>
        </w:rPr>
        <w:t>«сальдо»</w:t>
      </w:r>
    </w:p>
    <w:p w:rsidR="00834C86" w:rsidRDefault="00631FD1" w:rsidP="00631FD1">
      <w:pPr>
        <w:pStyle w:val="a4"/>
        <w:numPr>
          <w:ilvl w:val="0"/>
          <w:numId w:val="34"/>
        </w:numPr>
        <w:tabs>
          <w:tab w:val="left" w:pos="1103"/>
        </w:tabs>
        <w:spacing w:before="41"/>
        <w:rPr>
          <w:sz w:val="24"/>
        </w:rPr>
      </w:pPr>
      <w:r>
        <w:rPr>
          <w:sz w:val="24"/>
        </w:rPr>
        <w:t>остаток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счетах</w:t>
      </w:r>
    </w:p>
    <w:p w:rsidR="00834C86" w:rsidRDefault="00631FD1" w:rsidP="00631FD1">
      <w:pPr>
        <w:pStyle w:val="a4"/>
        <w:numPr>
          <w:ilvl w:val="0"/>
          <w:numId w:val="34"/>
        </w:numPr>
        <w:tabs>
          <w:tab w:val="left" w:pos="1103"/>
        </w:tabs>
        <w:spacing w:before="41"/>
        <w:ind w:hanging="283"/>
        <w:rPr>
          <w:sz w:val="24"/>
        </w:rPr>
      </w:pPr>
      <w:r>
        <w:rPr>
          <w:sz w:val="24"/>
        </w:rPr>
        <w:t>сумма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записей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приходу</w:t>
      </w:r>
    </w:p>
    <w:p w:rsidR="00834C86" w:rsidRDefault="00631FD1" w:rsidP="00631FD1">
      <w:pPr>
        <w:pStyle w:val="a4"/>
        <w:numPr>
          <w:ilvl w:val="0"/>
          <w:numId w:val="34"/>
        </w:numPr>
        <w:tabs>
          <w:tab w:val="left" w:pos="1103"/>
        </w:tabs>
        <w:spacing w:before="41"/>
        <w:ind w:hanging="283"/>
        <w:rPr>
          <w:sz w:val="24"/>
        </w:rPr>
      </w:pPr>
      <w:r>
        <w:rPr>
          <w:sz w:val="24"/>
        </w:rPr>
        <w:t>дебетовый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оборот</w:t>
      </w:r>
    </w:p>
    <w:p w:rsidR="00631FD1" w:rsidRPr="00631FD1" w:rsidRDefault="00631FD1" w:rsidP="00631FD1">
      <w:pPr>
        <w:pStyle w:val="a4"/>
        <w:numPr>
          <w:ilvl w:val="0"/>
          <w:numId w:val="34"/>
        </w:numPr>
        <w:tabs>
          <w:tab w:val="left" w:pos="1103"/>
        </w:tabs>
        <w:spacing w:before="63"/>
        <w:ind w:left="1134" w:hanging="283"/>
      </w:pPr>
      <w:r w:rsidRPr="00631FD1">
        <w:rPr>
          <w:sz w:val="24"/>
        </w:rPr>
        <w:t>кредитовый</w:t>
      </w:r>
      <w:r w:rsidRPr="00631FD1">
        <w:rPr>
          <w:spacing w:val="-5"/>
          <w:sz w:val="24"/>
        </w:rPr>
        <w:t xml:space="preserve"> </w:t>
      </w:r>
      <w:r w:rsidRPr="00631FD1">
        <w:rPr>
          <w:spacing w:val="-2"/>
          <w:sz w:val="24"/>
        </w:rPr>
        <w:t>оборот</w:t>
      </w:r>
    </w:p>
    <w:p w:rsidR="00631FD1" w:rsidRDefault="00631FD1" w:rsidP="00631FD1">
      <w:pPr>
        <w:pStyle w:val="a4"/>
        <w:tabs>
          <w:tab w:val="left" w:pos="1103"/>
        </w:tabs>
        <w:spacing w:before="63"/>
        <w:ind w:left="1531" w:firstLine="0"/>
      </w:pPr>
    </w:p>
    <w:p w:rsidR="00834C86" w:rsidRDefault="00631FD1">
      <w:pPr>
        <w:pStyle w:val="a3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2</w:t>
      </w:r>
    </w:p>
    <w:p w:rsidR="00834C86" w:rsidRDefault="00631FD1">
      <w:pPr>
        <w:pStyle w:val="a3"/>
        <w:spacing w:before="41" w:line="278" w:lineRule="auto"/>
        <w:ind w:left="820" w:right="405"/>
        <w:jc w:val="both"/>
      </w:pPr>
      <w:r>
        <w:t>Укажите правильную бухгалтерскую проводку по следующей хозяйственной операции: получено в кассу с расчетного счета в банке для выдачи оплаты труда рабочим и</w:t>
      </w:r>
      <w:r>
        <w:rPr>
          <w:spacing w:val="80"/>
        </w:rPr>
        <w:t xml:space="preserve"> </w:t>
      </w:r>
      <w:r>
        <w:rPr>
          <w:spacing w:val="-2"/>
        </w:rPr>
        <w:t>служащим:</w:t>
      </w:r>
    </w:p>
    <w:p w:rsidR="00834C86" w:rsidRDefault="00631FD1">
      <w:pPr>
        <w:pStyle w:val="a4"/>
        <w:numPr>
          <w:ilvl w:val="0"/>
          <w:numId w:val="10"/>
        </w:numPr>
        <w:tabs>
          <w:tab w:val="left" w:pos="1103"/>
        </w:tabs>
        <w:spacing w:line="271" w:lineRule="exact"/>
        <w:ind w:left="1103" w:hanging="283"/>
        <w:rPr>
          <w:sz w:val="24"/>
        </w:rPr>
      </w:pPr>
      <w:r>
        <w:rPr>
          <w:sz w:val="24"/>
        </w:rPr>
        <w:t>Д-т 50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51;</w:t>
      </w:r>
    </w:p>
    <w:p w:rsidR="00834C86" w:rsidRDefault="00631FD1">
      <w:pPr>
        <w:pStyle w:val="a4"/>
        <w:numPr>
          <w:ilvl w:val="0"/>
          <w:numId w:val="10"/>
        </w:numPr>
        <w:tabs>
          <w:tab w:val="left" w:pos="1103"/>
        </w:tabs>
        <w:spacing w:before="41"/>
        <w:ind w:left="1103" w:hanging="283"/>
        <w:rPr>
          <w:sz w:val="24"/>
        </w:rPr>
      </w:pPr>
      <w:r>
        <w:rPr>
          <w:sz w:val="24"/>
        </w:rPr>
        <w:t>Д-т 70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51;</w:t>
      </w:r>
    </w:p>
    <w:p w:rsidR="00834C86" w:rsidRDefault="00631FD1">
      <w:pPr>
        <w:pStyle w:val="a4"/>
        <w:numPr>
          <w:ilvl w:val="0"/>
          <w:numId w:val="10"/>
        </w:numPr>
        <w:tabs>
          <w:tab w:val="left" w:pos="1103"/>
        </w:tabs>
        <w:spacing w:before="40"/>
        <w:ind w:left="1103" w:hanging="283"/>
        <w:rPr>
          <w:sz w:val="24"/>
        </w:rPr>
      </w:pPr>
      <w:r>
        <w:rPr>
          <w:sz w:val="24"/>
        </w:rPr>
        <w:t>Д-т 50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70;</w:t>
      </w:r>
    </w:p>
    <w:p w:rsidR="00834C86" w:rsidRDefault="00631FD1">
      <w:pPr>
        <w:pStyle w:val="a4"/>
        <w:numPr>
          <w:ilvl w:val="0"/>
          <w:numId w:val="10"/>
        </w:numPr>
        <w:tabs>
          <w:tab w:val="left" w:pos="1103"/>
        </w:tabs>
        <w:spacing w:before="41"/>
        <w:ind w:left="1103" w:hanging="283"/>
        <w:rPr>
          <w:sz w:val="24"/>
        </w:rPr>
      </w:pPr>
      <w:r>
        <w:rPr>
          <w:sz w:val="24"/>
        </w:rPr>
        <w:t>Д-т 70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50</w:t>
      </w:r>
    </w:p>
    <w:p w:rsidR="00834C86" w:rsidRDefault="00834C86">
      <w:pPr>
        <w:pStyle w:val="a3"/>
        <w:spacing w:before="82"/>
      </w:pPr>
    </w:p>
    <w:p w:rsidR="00834C86" w:rsidRDefault="00631FD1">
      <w:pPr>
        <w:pStyle w:val="a3"/>
        <w:spacing w:before="1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3</w:t>
      </w:r>
    </w:p>
    <w:p w:rsidR="00834C86" w:rsidRDefault="00631FD1">
      <w:pPr>
        <w:pStyle w:val="a3"/>
        <w:spacing w:before="40" w:line="280" w:lineRule="auto"/>
        <w:ind w:left="820" w:right="413"/>
      </w:pPr>
      <w:r>
        <w:t xml:space="preserve">Укажите правильную бухгалтерскую проводку по следующей хозяйственной операции: на </w:t>
      </w:r>
      <w:r>
        <w:lastRenderedPageBreak/>
        <w:t>склад предприятия поступили хозяйственный инвентарь от поставщиков:</w:t>
      </w:r>
    </w:p>
    <w:p w:rsidR="00834C86" w:rsidRDefault="00631FD1">
      <w:pPr>
        <w:pStyle w:val="a4"/>
        <w:numPr>
          <w:ilvl w:val="0"/>
          <w:numId w:val="11"/>
        </w:numPr>
        <w:tabs>
          <w:tab w:val="left" w:pos="1103"/>
        </w:tabs>
        <w:spacing w:line="269" w:lineRule="exact"/>
        <w:ind w:hanging="283"/>
        <w:rPr>
          <w:sz w:val="24"/>
        </w:rPr>
      </w:pPr>
      <w:r>
        <w:rPr>
          <w:sz w:val="24"/>
        </w:rPr>
        <w:t>Д-т 41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60</w:t>
      </w:r>
    </w:p>
    <w:p w:rsidR="00834C86" w:rsidRDefault="00631FD1">
      <w:pPr>
        <w:pStyle w:val="a4"/>
        <w:numPr>
          <w:ilvl w:val="0"/>
          <w:numId w:val="11"/>
        </w:numPr>
        <w:tabs>
          <w:tab w:val="left" w:pos="1103"/>
        </w:tabs>
        <w:spacing w:before="42"/>
        <w:ind w:hanging="283"/>
        <w:rPr>
          <w:sz w:val="24"/>
        </w:rPr>
      </w:pPr>
      <w:r>
        <w:rPr>
          <w:sz w:val="24"/>
        </w:rPr>
        <w:t>Д-т 60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41</w:t>
      </w:r>
    </w:p>
    <w:p w:rsidR="00834C86" w:rsidRDefault="00631FD1">
      <w:pPr>
        <w:pStyle w:val="a4"/>
        <w:numPr>
          <w:ilvl w:val="0"/>
          <w:numId w:val="11"/>
        </w:numPr>
        <w:tabs>
          <w:tab w:val="left" w:pos="1103"/>
        </w:tabs>
        <w:spacing w:before="40"/>
        <w:ind w:hanging="283"/>
        <w:rPr>
          <w:sz w:val="24"/>
        </w:rPr>
      </w:pPr>
      <w:r>
        <w:rPr>
          <w:sz w:val="24"/>
        </w:rPr>
        <w:t>Д-т 10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60</w:t>
      </w:r>
    </w:p>
    <w:p w:rsidR="00834C86" w:rsidRDefault="00631FD1">
      <w:pPr>
        <w:pStyle w:val="a4"/>
        <w:numPr>
          <w:ilvl w:val="0"/>
          <w:numId w:val="11"/>
        </w:numPr>
        <w:tabs>
          <w:tab w:val="left" w:pos="1103"/>
        </w:tabs>
        <w:spacing w:before="41"/>
        <w:ind w:hanging="283"/>
        <w:rPr>
          <w:sz w:val="24"/>
        </w:rPr>
      </w:pPr>
      <w:r>
        <w:rPr>
          <w:sz w:val="24"/>
        </w:rPr>
        <w:t>Д-т 10 К-т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62</w:t>
      </w:r>
    </w:p>
    <w:p w:rsidR="00834C86" w:rsidRDefault="00834C86">
      <w:pPr>
        <w:pStyle w:val="a3"/>
        <w:spacing w:before="82"/>
      </w:pPr>
    </w:p>
    <w:p w:rsidR="00834C86" w:rsidRDefault="00631FD1">
      <w:pPr>
        <w:pStyle w:val="a3"/>
        <w:spacing w:before="1"/>
        <w:ind w:left="1531"/>
        <w:jc w:val="both"/>
        <w:rPr>
          <w:spacing w:val="-5"/>
        </w:rPr>
      </w:pPr>
      <w:r>
        <w:t>Задание</w:t>
      </w:r>
      <w:r>
        <w:rPr>
          <w:spacing w:val="-2"/>
        </w:rPr>
        <w:t xml:space="preserve"> </w:t>
      </w:r>
      <w:r>
        <w:t>№</w:t>
      </w:r>
      <w:r w:rsidR="009F33C3">
        <w:t>4</w:t>
      </w:r>
    </w:p>
    <w:p w:rsidR="00631FD1" w:rsidRDefault="00631FD1">
      <w:pPr>
        <w:pStyle w:val="a3"/>
        <w:spacing w:before="1"/>
        <w:ind w:left="1531"/>
        <w:jc w:val="both"/>
      </w:pPr>
      <w:r>
        <w:t>Установите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определений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5"/>
        <w:gridCol w:w="2060"/>
      </w:tblGrid>
      <w:tr w:rsidR="00834C86">
        <w:trPr>
          <w:trHeight w:val="1271"/>
        </w:trPr>
        <w:tc>
          <w:tcPr>
            <w:tcW w:w="7515" w:type="dxa"/>
          </w:tcPr>
          <w:p w:rsidR="00834C86" w:rsidRDefault="00631FD1">
            <w:pPr>
              <w:pStyle w:val="TableParagraph"/>
              <w:spacing w:line="278" w:lineRule="auto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Учёт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обобщённых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имущества, обязательств и хозяйственных операций по определённым экономическим признакам, который ведётся на синтетических счетах</w:t>
            </w:r>
          </w:p>
          <w:p w:rsidR="00834C86" w:rsidRDefault="00631FD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бухгалтерского </w:t>
            </w:r>
            <w:r>
              <w:rPr>
                <w:spacing w:val="-2"/>
                <w:sz w:val="24"/>
              </w:rPr>
              <w:t>учёта.</w:t>
            </w:r>
          </w:p>
        </w:tc>
        <w:tc>
          <w:tcPr>
            <w:tcW w:w="2060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А.</w:t>
            </w:r>
          </w:p>
          <w:p w:rsidR="00834C86" w:rsidRDefault="00631FD1">
            <w:pPr>
              <w:pStyle w:val="TableParagraph"/>
              <w:spacing w:before="41" w:line="28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Аналитический </w:t>
            </w:r>
            <w:r>
              <w:rPr>
                <w:spacing w:val="-4"/>
                <w:sz w:val="24"/>
              </w:rPr>
              <w:t>учет</w:t>
            </w:r>
          </w:p>
        </w:tc>
      </w:tr>
      <w:tr w:rsidR="00834C86">
        <w:trPr>
          <w:trHeight w:val="1267"/>
        </w:trPr>
        <w:tc>
          <w:tcPr>
            <w:tcW w:w="7515" w:type="dxa"/>
          </w:tcPr>
          <w:p w:rsidR="00834C86" w:rsidRDefault="00631FD1">
            <w:pPr>
              <w:pStyle w:val="TableParagraph"/>
              <w:spacing w:line="276" w:lineRule="auto"/>
              <w:ind w:left="110" w:right="1196"/>
              <w:jc w:val="both"/>
              <w:rPr>
                <w:sz w:val="24"/>
              </w:rPr>
            </w:pPr>
            <w:r>
              <w:rPr>
                <w:sz w:val="24"/>
              </w:rPr>
              <w:t>2. Учёт, который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ведётся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лицевых,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иных аналитических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учёта,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группирующих детальную информацию об имуществе, обязательствах и о</w:t>
            </w:r>
          </w:p>
          <w:p w:rsidR="00834C86" w:rsidRDefault="00631FD1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операциях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синтетического</w:t>
            </w:r>
            <w:r>
              <w:rPr>
                <w:spacing w:val="-2"/>
                <w:sz w:val="24"/>
              </w:rPr>
              <w:t xml:space="preserve"> счёта</w:t>
            </w:r>
          </w:p>
        </w:tc>
        <w:tc>
          <w:tcPr>
            <w:tcW w:w="2060" w:type="dxa"/>
          </w:tcPr>
          <w:p w:rsidR="00834C86" w:rsidRDefault="00631FD1">
            <w:pPr>
              <w:pStyle w:val="TableParagraph"/>
              <w:spacing w:line="276" w:lineRule="auto"/>
              <w:ind w:right="113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Синтетический </w:t>
            </w:r>
            <w:r>
              <w:rPr>
                <w:spacing w:val="-4"/>
                <w:sz w:val="24"/>
              </w:rPr>
              <w:t>учет</w:t>
            </w:r>
          </w:p>
        </w:tc>
      </w:tr>
      <w:tr w:rsidR="00834C86">
        <w:trPr>
          <w:trHeight w:val="955"/>
        </w:trPr>
        <w:tc>
          <w:tcPr>
            <w:tcW w:w="7515" w:type="dxa"/>
          </w:tcPr>
          <w:p w:rsidR="00834C86" w:rsidRDefault="00631F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денег,</w:t>
            </w:r>
          </w:p>
          <w:p w:rsidR="00834C86" w:rsidRDefault="00631FD1">
            <w:pPr>
              <w:pStyle w:val="TableParagraph"/>
              <w:spacing w:before="11" w:line="31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учётных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счетах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кредитных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учреждениях,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 также через различные формы зачётов взаимных требований.</w:t>
            </w:r>
          </w:p>
        </w:tc>
        <w:tc>
          <w:tcPr>
            <w:tcW w:w="2060" w:type="dxa"/>
          </w:tcPr>
          <w:p w:rsidR="00834C86" w:rsidRDefault="00631FD1">
            <w:pPr>
              <w:pStyle w:val="TableParagraph"/>
              <w:spacing w:line="280" w:lineRule="auto"/>
              <w:ind w:right="50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Авансовый </w:t>
            </w:r>
            <w:r>
              <w:rPr>
                <w:spacing w:val="-2"/>
                <w:sz w:val="24"/>
              </w:rPr>
              <w:t>отчет</w:t>
            </w:r>
          </w:p>
        </w:tc>
      </w:tr>
      <w:tr w:rsidR="00834C86">
        <w:trPr>
          <w:trHeight w:val="949"/>
        </w:trPr>
        <w:tc>
          <w:tcPr>
            <w:tcW w:w="7515" w:type="dxa"/>
          </w:tcPr>
          <w:p w:rsidR="00834C86" w:rsidRDefault="00631FD1">
            <w:pPr>
              <w:pStyle w:val="TableParagraph"/>
              <w:spacing w:line="276" w:lineRule="auto"/>
              <w:ind w:left="110" w:right="5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Отчёт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приложением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оправдательных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подотчётного лица об использовании аванса для выполнения определенного</w:t>
            </w:r>
          </w:p>
          <w:p w:rsidR="00834C86" w:rsidRDefault="00631FD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служебного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поручения,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документом.</w:t>
            </w:r>
          </w:p>
        </w:tc>
        <w:tc>
          <w:tcPr>
            <w:tcW w:w="2060" w:type="dxa"/>
          </w:tcPr>
          <w:p w:rsidR="00834C86" w:rsidRDefault="00631FD1">
            <w:pPr>
              <w:pStyle w:val="TableParagraph"/>
              <w:spacing w:line="276" w:lineRule="auto"/>
              <w:ind w:right="320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Безналичный </w:t>
            </w:r>
            <w:r>
              <w:rPr>
                <w:spacing w:val="-2"/>
                <w:sz w:val="24"/>
              </w:rPr>
              <w:t>расчет</w:t>
            </w:r>
          </w:p>
        </w:tc>
      </w:tr>
    </w:tbl>
    <w:p w:rsidR="00834C86" w:rsidRDefault="00834C86">
      <w:pPr>
        <w:pStyle w:val="a3"/>
        <w:spacing w:before="46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5</w:t>
      </w:r>
    </w:p>
    <w:p w:rsidR="00834C86" w:rsidRDefault="00631FD1">
      <w:pPr>
        <w:pStyle w:val="a3"/>
        <w:spacing w:before="46" w:after="49"/>
        <w:ind w:left="820"/>
      </w:pPr>
      <w:r>
        <w:t>Установите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определений</w:t>
      </w: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1"/>
        <w:gridCol w:w="2315"/>
      </w:tblGrid>
      <w:tr w:rsidR="00834C86">
        <w:trPr>
          <w:trHeight w:val="633"/>
        </w:trPr>
        <w:tc>
          <w:tcPr>
            <w:tcW w:w="7261" w:type="dxa"/>
          </w:tcPr>
          <w:p w:rsidR="00834C86" w:rsidRDefault="00631F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 Денежный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аванс,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 кассы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предприятия.</w:t>
            </w:r>
          </w:p>
        </w:tc>
        <w:tc>
          <w:tcPr>
            <w:tcW w:w="2315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Хозяйственная</w:t>
            </w:r>
          </w:p>
          <w:p w:rsidR="00834C86" w:rsidRDefault="00631FD1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операция</w:t>
            </w:r>
          </w:p>
        </w:tc>
      </w:tr>
      <w:tr w:rsidR="00834C86">
        <w:trPr>
          <w:trHeight w:val="955"/>
        </w:trPr>
        <w:tc>
          <w:tcPr>
            <w:tcW w:w="7261" w:type="dxa"/>
          </w:tcPr>
          <w:p w:rsidR="00834C86" w:rsidRDefault="00631FD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хозяйственные действия, вызывающие изменения в составе, размещении</w:t>
            </w:r>
          </w:p>
          <w:p w:rsidR="00834C86" w:rsidRDefault="00631FD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источниках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2315" w:type="dxa"/>
          </w:tcPr>
          <w:p w:rsidR="00834C86" w:rsidRDefault="00631FD1">
            <w:pPr>
              <w:pStyle w:val="TableParagraph"/>
              <w:spacing w:line="276" w:lineRule="auto"/>
              <w:ind w:left="109" w:right="328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Хозяйственный </w:t>
            </w:r>
            <w:r>
              <w:rPr>
                <w:spacing w:val="-4"/>
                <w:sz w:val="24"/>
              </w:rPr>
              <w:t>учет</w:t>
            </w:r>
          </w:p>
        </w:tc>
      </w:tr>
      <w:tr w:rsidR="00834C86">
        <w:trPr>
          <w:trHeight w:val="950"/>
        </w:trPr>
        <w:tc>
          <w:tcPr>
            <w:tcW w:w="7261" w:type="dxa"/>
          </w:tcPr>
          <w:p w:rsidR="00834C86" w:rsidRDefault="00631FD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3. Количественное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отражение и качественная характеристика всех сторон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  <w:p w:rsidR="00834C86" w:rsidRDefault="00631FD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</w:tc>
        <w:tc>
          <w:tcPr>
            <w:tcW w:w="2315" w:type="dxa"/>
          </w:tcPr>
          <w:p w:rsidR="00834C86" w:rsidRDefault="00631FD1">
            <w:pPr>
              <w:pStyle w:val="TableParagraph"/>
              <w:spacing w:line="276" w:lineRule="auto"/>
              <w:ind w:left="109" w:right="32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Подотчетная </w:t>
            </w:r>
            <w:r>
              <w:rPr>
                <w:spacing w:val="-2"/>
                <w:sz w:val="24"/>
              </w:rPr>
              <w:t>сумма</w:t>
            </w:r>
          </w:p>
        </w:tc>
      </w:tr>
    </w:tbl>
    <w:p w:rsidR="00834C86" w:rsidRDefault="00834C86">
      <w:pPr>
        <w:pStyle w:val="a3"/>
        <w:spacing w:before="33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9F33C3">
        <w:rPr>
          <w:spacing w:val="-5"/>
        </w:rPr>
        <w:t>6</w:t>
      </w:r>
    </w:p>
    <w:p w:rsidR="00834C86" w:rsidRDefault="00631FD1">
      <w:pPr>
        <w:pStyle w:val="a3"/>
        <w:spacing w:before="41" w:line="276" w:lineRule="auto"/>
        <w:ind w:left="820" w:right="413"/>
      </w:pPr>
      <w:r>
        <w:t>Установите</w:t>
      </w:r>
      <w:r>
        <w:rPr>
          <w:spacing w:val="-5"/>
        </w:rPr>
        <w:t xml:space="preserve"> </w:t>
      </w:r>
      <w:r>
        <w:t>правильную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этапов</w:t>
      </w:r>
      <w:r>
        <w:rPr>
          <w:spacing w:val="-2"/>
        </w:rPr>
        <w:t xml:space="preserve"> </w:t>
      </w:r>
      <w:r>
        <w:t>кругооборота</w:t>
      </w:r>
      <w:r>
        <w:rPr>
          <w:spacing w:val="-5"/>
        </w:rPr>
        <w:t xml:space="preserve"> </w:t>
      </w:r>
      <w:r>
        <w:t>капитала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коммерческой </w:t>
      </w:r>
      <w:r>
        <w:rPr>
          <w:spacing w:val="-2"/>
        </w:rPr>
        <w:t>организации</w:t>
      </w:r>
    </w:p>
    <w:p w:rsidR="00834C86" w:rsidRDefault="00631FD1">
      <w:pPr>
        <w:pStyle w:val="a4"/>
        <w:numPr>
          <w:ilvl w:val="0"/>
          <w:numId w:val="6"/>
        </w:numPr>
        <w:tabs>
          <w:tab w:val="left" w:pos="1082"/>
        </w:tabs>
        <w:spacing w:before="3"/>
        <w:ind w:left="1082" w:hanging="262"/>
        <w:rPr>
          <w:sz w:val="24"/>
        </w:rPr>
      </w:pPr>
      <w:r>
        <w:rPr>
          <w:spacing w:val="-2"/>
          <w:sz w:val="24"/>
        </w:rPr>
        <w:t>инвестирование;</w:t>
      </w:r>
    </w:p>
    <w:p w:rsidR="00834C86" w:rsidRDefault="00631FD1">
      <w:pPr>
        <w:pStyle w:val="a4"/>
        <w:numPr>
          <w:ilvl w:val="0"/>
          <w:numId w:val="6"/>
        </w:numPr>
        <w:tabs>
          <w:tab w:val="left" w:pos="1082"/>
        </w:tabs>
        <w:spacing w:before="41"/>
        <w:ind w:left="1082" w:hanging="262"/>
        <w:rPr>
          <w:sz w:val="24"/>
        </w:rPr>
      </w:pPr>
      <w:r>
        <w:rPr>
          <w:spacing w:val="-2"/>
          <w:sz w:val="24"/>
        </w:rPr>
        <w:t>внутренние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операции;</w:t>
      </w:r>
    </w:p>
    <w:p w:rsidR="00834C86" w:rsidRDefault="00631FD1">
      <w:pPr>
        <w:pStyle w:val="a4"/>
        <w:numPr>
          <w:ilvl w:val="0"/>
          <w:numId w:val="6"/>
        </w:numPr>
        <w:tabs>
          <w:tab w:val="left" w:pos="1082"/>
        </w:tabs>
        <w:spacing w:before="42"/>
        <w:ind w:left="1082" w:hanging="262"/>
        <w:rPr>
          <w:sz w:val="24"/>
        </w:rPr>
      </w:pPr>
      <w:r>
        <w:rPr>
          <w:spacing w:val="-2"/>
          <w:sz w:val="24"/>
        </w:rPr>
        <w:t>инкассация;</w:t>
      </w:r>
    </w:p>
    <w:p w:rsidR="00834C86" w:rsidRDefault="00631FD1">
      <w:pPr>
        <w:pStyle w:val="a4"/>
        <w:numPr>
          <w:ilvl w:val="0"/>
          <w:numId w:val="6"/>
        </w:numPr>
        <w:tabs>
          <w:tab w:val="left" w:pos="1082"/>
        </w:tabs>
        <w:spacing w:before="40"/>
        <w:ind w:left="1082" w:hanging="262"/>
        <w:rPr>
          <w:sz w:val="24"/>
        </w:rPr>
      </w:pPr>
      <w:r>
        <w:rPr>
          <w:spacing w:val="-2"/>
          <w:sz w:val="24"/>
        </w:rPr>
        <w:t>реализация;</w:t>
      </w:r>
    </w:p>
    <w:p w:rsidR="00834C86" w:rsidRDefault="00631FD1">
      <w:pPr>
        <w:pStyle w:val="a4"/>
        <w:numPr>
          <w:ilvl w:val="0"/>
          <w:numId w:val="6"/>
        </w:numPr>
        <w:tabs>
          <w:tab w:val="left" w:pos="1083"/>
        </w:tabs>
        <w:spacing w:before="41"/>
        <w:ind w:left="1083" w:hanging="263"/>
        <w:rPr>
          <w:sz w:val="24"/>
        </w:rPr>
      </w:pPr>
      <w:r>
        <w:rPr>
          <w:sz w:val="24"/>
        </w:rPr>
        <w:t>первичная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вторичная</w:t>
      </w:r>
      <w:r>
        <w:rPr>
          <w:spacing w:val="-8"/>
          <w:sz w:val="24"/>
        </w:rPr>
        <w:t xml:space="preserve"> </w:t>
      </w:r>
      <w:r>
        <w:rPr>
          <w:sz w:val="24"/>
        </w:rPr>
        <w:t>мобилизация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капитала.</w:t>
      </w:r>
    </w:p>
    <w:p w:rsidR="00834C86" w:rsidRDefault="00834C86">
      <w:pPr>
        <w:pStyle w:val="a3"/>
        <w:spacing w:before="82"/>
      </w:pPr>
    </w:p>
    <w:p w:rsidR="00834C86" w:rsidRDefault="00631FD1">
      <w:pPr>
        <w:pStyle w:val="a3"/>
        <w:ind w:left="4172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631FD1" w:rsidRDefault="00631FD1" w:rsidP="00631FD1">
      <w:pPr>
        <w:pStyle w:val="a3"/>
        <w:spacing w:before="41"/>
        <w:ind w:left="1531"/>
        <w:rPr>
          <w:spacing w:val="-5"/>
        </w:rPr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834C86" w:rsidRDefault="00631FD1" w:rsidP="00631FD1">
      <w:pPr>
        <w:pStyle w:val="a3"/>
        <w:spacing w:before="41"/>
        <w:ind w:left="1531"/>
      </w:pPr>
      <w:r>
        <w:t>Как называется б</w:t>
      </w:r>
      <w:r>
        <w:rPr>
          <w:color w:val="040C28"/>
        </w:rPr>
        <w:t>анковский инструмент для компаний, индивидуальных предпринимателей и некоммерческих организаций</w:t>
      </w:r>
      <w:r>
        <w:rPr>
          <w:color w:val="1F2023"/>
        </w:rPr>
        <w:t>?</w:t>
      </w:r>
    </w:p>
    <w:p w:rsidR="00834C86" w:rsidRDefault="00834C86">
      <w:pPr>
        <w:pStyle w:val="a3"/>
        <w:spacing w:before="45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834C86" w:rsidRDefault="00631FD1">
      <w:pPr>
        <w:pStyle w:val="a3"/>
        <w:spacing w:before="41" w:line="276" w:lineRule="auto"/>
        <w:ind w:left="820" w:right="400" w:firstLine="710"/>
        <w:jc w:val="both"/>
      </w:pPr>
      <w:r>
        <w:t>Как называют с</w:t>
      </w:r>
      <w:r>
        <w:rPr>
          <w:color w:val="040C28"/>
        </w:rPr>
        <w:t>отрудника компании, который отвечает за сумму расходов, предоставляемую организацией?</w:t>
      </w:r>
    </w:p>
    <w:p w:rsidR="00834C86" w:rsidRDefault="00834C86">
      <w:pPr>
        <w:pStyle w:val="a3"/>
        <w:spacing w:before="40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834C86" w:rsidRDefault="00631FD1">
      <w:pPr>
        <w:pStyle w:val="a3"/>
        <w:spacing w:before="41"/>
        <w:ind w:left="820"/>
      </w:pPr>
      <w:r>
        <w:t>Напишите</w:t>
      </w:r>
      <w:r>
        <w:rPr>
          <w:spacing w:val="-7"/>
        </w:rPr>
        <w:t xml:space="preserve"> </w:t>
      </w:r>
      <w:r>
        <w:t>проводку</w:t>
      </w:r>
      <w:r>
        <w:rPr>
          <w:spacing w:val="-10"/>
        </w:rPr>
        <w:t xml:space="preserve"> </w:t>
      </w:r>
      <w:r>
        <w:t>«</w:t>
      </w:r>
      <w:r>
        <w:rPr>
          <w:color w:val="333333"/>
        </w:rPr>
        <w:t>Списана стоимость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проданных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материалов»</w:t>
      </w:r>
    </w:p>
    <w:p w:rsidR="00834C86" w:rsidRDefault="00834C86">
      <w:pPr>
        <w:pStyle w:val="a3"/>
        <w:spacing w:before="81"/>
      </w:pPr>
    </w:p>
    <w:p w:rsidR="00834C86" w:rsidRDefault="00631FD1">
      <w:pPr>
        <w:pStyle w:val="a3"/>
        <w:spacing w:before="1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834C86" w:rsidRDefault="00631FD1">
      <w:pPr>
        <w:pStyle w:val="a3"/>
        <w:spacing w:before="45"/>
        <w:ind w:left="820"/>
      </w:pPr>
      <w:r>
        <w:t>Напишите</w:t>
      </w:r>
      <w:r>
        <w:rPr>
          <w:spacing w:val="-7"/>
        </w:rPr>
        <w:t xml:space="preserve"> </w:t>
      </w:r>
      <w:r>
        <w:t>проводку</w:t>
      </w:r>
      <w:r>
        <w:rPr>
          <w:spacing w:val="-9"/>
        </w:rPr>
        <w:t xml:space="preserve"> </w:t>
      </w:r>
      <w:r>
        <w:t>«</w:t>
      </w:r>
      <w:r>
        <w:rPr>
          <w:color w:val="333333"/>
        </w:rPr>
        <w:t>Отражен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убыток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организации»</w:t>
      </w:r>
    </w:p>
    <w:p w:rsidR="00834C86" w:rsidRDefault="00834C86">
      <w:pPr>
        <w:pStyle w:val="a3"/>
        <w:spacing w:before="82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834C86" w:rsidRDefault="00631FD1">
      <w:pPr>
        <w:pStyle w:val="a3"/>
        <w:spacing w:before="41"/>
        <w:ind w:left="1531"/>
      </w:pPr>
      <w:r>
        <w:t>Что</w:t>
      </w:r>
      <w:r>
        <w:rPr>
          <w:spacing w:val="-4"/>
        </w:rPr>
        <w:t xml:space="preserve"> </w:t>
      </w:r>
      <w:r>
        <w:t>называют</w:t>
      </w:r>
      <w:r>
        <w:rPr>
          <w:spacing w:val="-9"/>
        </w:rPr>
        <w:t xml:space="preserve"> </w:t>
      </w:r>
      <w:r>
        <w:t>положительным</w:t>
      </w:r>
      <w:r>
        <w:rPr>
          <w:spacing w:val="-1"/>
        </w:rPr>
        <w:t xml:space="preserve"> </w:t>
      </w:r>
      <w:r>
        <w:t>финансовым</w:t>
      </w:r>
      <w:r>
        <w:rPr>
          <w:spacing w:val="-8"/>
        </w:rPr>
        <w:t xml:space="preserve"> </w:t>
      </w:r>
      <w:r>
        <w:t>результатом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rPr>
          <w:spacing w:val="-2"/>
        </w:rPr>
        <w:t>организации?</w:t>
      </w:r>
    </w:p>
    <w:p w:rsidR="00834C86" w:rsidRDefault="00834C86">
      <w:pPr>
        <w:pStyle w:val="a3"/>
        <w:spacing w:before="82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834C86" w:rsidRDefault="00631FD1">
      <w:pPr>
        <w:pStyle w:val="a3"/>
        <w:spacing w:before="41" w:line="276" w:lineRule="auto"/>
        <w:ind w:left="820" w:right="405" w:firstLine="710"/>
        <w:jc w:val="both"/>
      </w:pPr>
      <w:r>
        <w:t>Как называются обязательные платежи предприятия, обусловленные его финансовыми и договорными отношениями?</w:t>
      </w:r>
    </w:p>
    <w:p w:rsidR="00834C86" w:rsidRDefault="00834C86">
      <w:pPr>
        <w:pStyle w:val="a3"/>
        <w:spacing w:before="44"/>
      </w:pPr>
    </w:p>
    <w:p w:rsidR="00834C86" w:rsidRDefault="00631FD1">
      <w:pPr>
        <w:pStyle w:val="a3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834C86" w:rsidRDefault="00631FD1">
      <w:pPr>
        <w:pStyle w:val="a3"/>
        <w:spacing w:before="42" w:line="276" w:lineRule="auto"/>
        <w:ind w:left="820" w:right="399" w:firstLine="710"/>
        <w:jc w:val="both"/>
      </w:pPr>
      <w:r>
        <w:t>Установленный минимум оплаты труда в час, день, неделю или месяц, который работодатель может платить своему работнику, и за который работник может законно продать свой труд это …</w:t>
      </w:r>
    </w:p>
    <w:p w:rsidR="00834C86" w:rsidRDefault="00834C86">
      <w:pPr>
        <w:pStyle w:val="a3"/>
        <w:spacing w:before="38"/>
      </w:pPr>
    </w:p>
    <w:p w:rsidR="00834C86" w:rsidRDefault="00631FD1">
      <w:pPr>
        <w:pStyle w:val="a3"/>
        <w:spacing w:before="1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834C86" w:rsidRDefault="00631FD1">
      <w:pPr>
        <w:pStyle w:val="a3"/>
        <w:spacing w:before="41"/>
        <w:ind w:left="1531"/>
      </w:pPr>
      <w:r>
        <w:t>Дебетовое</w:t>
      </w:r>
      <w:r>
        <w:rPr>
          <w:spacing w:val="-2"/>
        </w:rPr>
        <w:t xml:space="preserve"> </w:t>
      </w:r>
      <w:r>
        <w:t>сальдо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99 счету</w:t>
      </w:r>
      <w:r>
        <w:rPr>
          <w:spacing w:val="-9"/>
        </w:rPr>
        <w:t xml:space="preserve"> </w:t>
      </w:r>
      <w:r>
        <w:rPr>
          <w:spacing w:val="-4"/>
        </w:rPr>
        <w:t>это…</w:t>
      </w:r>
    </w:p>
    <w:p w:rsidR="00834C86" w:rsidRDefault="00834C86">
      <w:pPr>
        <w:pStyle w:val="a3"/>
        <w:spacing w:before="86"/>
      </w:pPr>
    </w:p>
    <w:p w:rsidR="00834C86" w:rsidRDefault="00631FD1">
      <w:pPr>
        <w:pStyle w:val="a3"/>
        <w:ind w:left="1531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834C86" w:rsidRDefault="00631FD1">
      <w:pPr>
        <w:pStyle w:val="a3"/>
        <w:spacing w:before="41"/>
        <w:ind w:left="1531"/>
      </w:pPr>
      <w:r>
        <w:rPr>
          <w:color w:val="000000"/>
          <w:shd w:val="clear" w:color="auto" w:fill="F8F8F9"/>
        </w:rPr>
        <w:t>Кто</w:t>
      </w:r>
      <w:r>
        <w:rPr>
          <w:color w:val="000000"/>
          <w:spacing w:val="-1"/>
          <w:shd w:val="clear" w:color="auto" w:fill="F8F8F9"/>
        </w:rPr>
        <w:t xml:space="preserve"> </w:t>
      </w:r>
      <w:r>
        <w:rPr>
          <w:color w:val="000000"/>
          <w:shd w:val="clear" w:color="auto" w:fill="F8F8F9"/>
        </w:rPr>
        <w:t>проводит</w:t>
      </w:r>
      <w:r>
        <w:rPr>
          <w:color w:val="000000"/>
          <w:spacing w:val="-4"/>
          <w:shd w:val="clear" w:color="auto" w:fill="F8F8F9"/>
        </w:rPr>
        <w:t xml:space="preserve"> </w:t>
      </w:r>
      <w:r>
        <w:rPr>
          <w:color w:val="000000"/>
          <w:spacing w:val="-2"/>
          <w:shd w:val="clear" w:color="auto" w:fill="F8F8F9"/>
        </w:rPr>
        <w:t>инвентаризацию?</w:t>
      </w:r>
    </w:p>
    <w:p w:rsidR="00834C86" w:rsidRDefault="00834C86">
      <w:pPr>
        <w:pStyle w:val="a3"/>
        <w:spacing w:before="82"/>
      </w:pPr>
    </w:p>
    <w:p w:rsidR="00834C86" w:rsidRDefault="00631FD1">
      <w:pPr>
        <w:pStyle w:val="a3"/>
        <w:ind w:left="1531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10.</w:t>
      </w:r>
    </w:p>
    <w:p w:rsidR="00834C86" w:rsidRDefault="00631FD1">
      <w:pPr>
        <w:pStyle w:val="a3"/>
        <w:spacing w:before="41"/>
        <w:ind w:left="1363"/>
      </w:pPr>
      <w:r>
        <w:t>На</w:t>
      </w:r>
      <w:r>
        <w:rPr>
          <w:spacing w:val="-2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счете</w:t>
      </w:r>
      <w:r>
        <w:rPr>
          <w:spacing w:val="-5"/>
        </w:rPr>
        <w:t xml:space="preserve"> </w:t>
      </w:r>
      <w:r>
        <w:t>отражается</w:t>
      </w:r>
      <w:r>
        <w:rPr>
          <w:spacing w:val="-1"/>
        </w:rPr>
        <w:t xml:space="preserve"> </w:t>
      </w:r>
      <w:r>
        <w:t>финансовый</w:t>
      </w:r>
      <w:r>
        <w:rPr>
          <w:spacing w:val="-3"/>
        </w:rPr>
        <w:t xml:space="preserve"> </w:t>
      </w:r>
      <w:r>
        <w:rPr>
          <w:spacing w:val="-2"/>
        </w:rPr>
        <w:t>результат</w:t>
      </w:r>
      <w:r>
        <w:rPr>
          <w:color w:val="000000"/>
          <w:spacing w:val="-2"/>
          <w:shd w:val="clear" w:color="auto" w:fill="F8F8F9"/>
        </w:rPr>
        <w:t>?</w:t>
      </w:r>
    </w:p>
    <w:p w:rsidR="00AC4805" w:rsidRDefault="00AC4805">
      <w:pPr>
        <w:rPr>
          <w:sz w:val="24"/>
          <w:szCs w:val="24"/>
        </w:rPr>
      </w:pPr>
      <w:r>
        <w:br w:type="page"/>
      </w:r>
    </w:p>
    <w:p w:rsidR="00834C86" w:rsidRDefault="00834C86">
      <w:pPr>
        <w:pStyle w:val="a3"/>
      </w:pPr>
    </w:p>
    <w:p w:rsidR="00AC4805" w:rsidRPr="00762B6B" w:rsidRDefault="00AC4805" w:rsidP="00762B6B">
      <w:pPr>
        <w:pStyle w:val="a4"/>
        <w:widowControl/>
        <w:numPr>
          <w:ilvl w:val="0"/>
          <w:numId w:val="11"/>
        </w:numPr>
        <w:autoSpaceDE/>
        <w:autoSpaceDN/>
        <w:spacing w:after="39" w:line="365" w:lineRule="auto"/>
        <w:ind w:right="62"/>
        <w:contextualSpacing/>
        <w:rPr>
          <w:b/>
          <w:sz w:val="24"/>
          <w:lang w:val="x-none"/>
        </w:rPr>
      </w:pPr>
      <w:r w:rsidRPr="00762B6B">
        <w:rPr>
          <w:b/>
          <w:sz w:val="24"/>
          <w:lang w:val="x-none"/>
        </w:rPr>
        <w:t>КРИТЕРИИ ОЦЕНКИ</w:t>
      </w:r>
    </w:p>
    <w:p w:rsidR="00AC4805" w:rsidRPr="00AC4805" w:rsidRDefault="00AC4805" w:rsidP="00AC4805">
      <w:pPr>
        <w:widowControl/>
        <w:autoSpaceDE/>
        <w:autoSpaceDN/>
        <w:ind w:firstLine="567"/>
        <w:jc w:val="both"/>
        <w:rPr>
          <w:rFonts w:eastAsia="Arial Unicode MS"/>
          <w:sz w:val="24"/>
          <w:szCs w:val="24"/>
          <w:lang w:eastAsia="ru-RU"/>
        </w:rPr>
      </w:pPr>
      <w:r w:rsidRPr="00AC4805">
        <w:rPr>
          <w:rFonts w:eastAsia="Arial Unicode MS"/>
          <w:sz w:val="24"/>
          <w:szCs w:val="24"/>
          <w:lang w:eastAsia="ru-RU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AC4805" w:rsidRPr="00AC4805" w:rsidRDefault="00AC4805" w:rsidP="00762B6B">
      <w:pPr>
        <w:pStyle w:val="TableParagraph"/>
        <w:rPr>
          <w:rFonts w:eastAsia="Arial Unicode MS"/>
          <w:lang w:eastAsia="ru-RU"/>
        </w:rPr>
      </w:pPr>
      <w:r w:rsidRPr="00AC4805">
        <w:rPr>
          <w:rFonts w:eastAsia="Arial Unicode MS"/>
          <w:lang w:eastAsia="ru-RU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AC4805" w:rsidRPr="00AC4805" w:rsidTr="00C0360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b/>
                <w:sz w:val="24"/>
                <w:szCs w:val="24"/>
                <w:lang w:eastAsia="ru-RU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b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b/>
                <w:sz w:val="24"/>
                <w:szCs w:val="24"/>
                <w:lang w:eastAsia="ru-RU"/>
              </w:rPr>
              <w:t xml:space="preserve">Критерии оценивания </w:t>
            </w:r>
          </w:p>
        </w:tc>
      </w:tr>
      <w:tr w:rsidR="00AC4805" w:rsidRPr="00AC4805" w:rsidTr="00C0360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4805" w:rsidRPr="00AC4805" w:rsidRDefault="00AC4805" w:rsidP="00AC4805">
            <w:pPr>
              <w:widowControl/>
              <w:autoSpaceDE/>
              <w:autoSpaceDN/>
              <w:ind w:left="113" w:right="113"/>
              <w:rPr>
                <w:rFonts w:eastAsia="Arial Unicode MS"/>
                <w:b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rPr>
                <w:rFonts w:eastAsia="Arial Unicode MS"/>
                <w:b/>
                <w:sz w:val="24"/>
                <w:szCs w:val="24"/>
                <w:lang w:eastAsia="ru-RU"/>
              </w:rPr>
            </w:pPr>
          </w:p>
        </w:tc>
      </w:tr>
      <w:tr w:rsidR="00AC4805" w:rsidRPr="00AC4805" w:rsidTr="00C0360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AC4805">
              <w:rPr>
                <w:rFonts w:eastAsia="Arial Unicode MS"/>
                <w:sz w:val="20"/>
                <w:szCs w:val="20"/>
                <w:lang w:eastAsia="ru-RU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>Показывает высокий уровень сформированности компетенций, т.е.: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демонстрирует глубокое и прочное освоение материала;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правильно формулирует определения;</w:t>
            </w: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 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демонстрирует умения самостоятельной работы с нормативно-правовой документацией;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умеет делать выводы по излагаемому материалу.</w:t>
            </w:r>
          </w:p>
        </w:tc>
      </w:tr>
      <w:tr w:rsidR="00AC4805" w:rsidRPr="00AC4805" w:rsidTr="00C0360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AC4805">
              <w:rPr>
                <w:rFonts w:eastAsia="Arial Unicode MS"/>
                <w:sz w:val="20"/>
                <w:szCs w:val="20"/>
                <w:lang w:eastAsia="ru-RU"/>
              </w:rPr>
              <w:t xml:space="preserve">«Хорошо» </w:t>
            </w:r>
            <w:proofErr w:type="gramStart"/>
            <w:r w:rsidRPr="00AC4805">
              <w:rPr>
                <w:rFonts w:eastAsia="Arial Unicode MS"/>
                <w:sz w:val="20"/>
                <w:szCs w:val="20"/>
                <w:lang w:eastAsia="ru-RU"/>
              </w:rPr>
              <w:t>-  4</w:t>
            </w:r>
            <w:proofErr w:type="gramEnd"/>
            <w:r w:rsidRPr="00AC4805">
              <w:rPr>
                <w:rFonts w:eastAsia="Arial Unicode MS"/>
                <w:sz w:val="20"/>
                <w:szCs w:val="20"/>
                <w:lang w:eastAsia="ru-RU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>Показывает достаточный уровень сформированности компетенций, т.е.: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демонстрирует достаточно полное знание материала, основных теоретических положений;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достаточно последовательно, грамотно, логически стройно излагает материал;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демонстрирует умения ориентироваться в нормативно-правовой литературе;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умеет делать достаточно обоснованные выводы по излагаемому материалу.</w:t>
            </w:r>
          </w:p>
        </w:tc>
      </w:tr>
      <w:tr w:rsidR="00AC4805" w:rsidRPr="00AC4805" w:rsidTr="00C0360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AC4805">
              <w:rPr>
                <w:rFonts w:eastAsia="Arial Unicode MS"/>
                <w:sz w:val="20"/>
                <w:szCs w:val="20"/>
                <w:lang w:eastAsia="ru-RU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AC4805">
              <w:rPr>
                <w:rFonts w:eastAsia="Arial Unicode MS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>Показывает пороговый уровень сформированности компетенций, т.е.: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демонстрирует общее знание изучаемого материала;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>-</w:t>
            </w:r>
            <w:r w:rsidRPr="00AC4805">
              <w:rPr>
                <w:sz w:val="24"/>
                <w:szCs w:val="24"/>
                <w:lang w:eastAsia="ru-RU"/>
              </w:rPr>
              <w:t>испытывает затруднения при ответах на дополнительные вопросы;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знает основную рекомендуемую литературу;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умеет строить ответ в соответствии со структурой излагаемого материала.</w:t>
            </w:r>
          </w:p>
        </w:tc>
      </w:tr>
      <w:tr w:rsidR="00AC4805" w:rsidRPr="00AC4805" w:rsidTr="00C0360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AC4805">
              <w:rPr>
                <w:rFonts w:eastAsia="Arial Unicode MS"/>
                <w:sz w:val="20"/>
                <w:szCs w:val="20"/>
                <w:lang w:eastAsia="ru-RU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4805" w:rsidRPr="00AC4805" w:rsidRDefault="00AC4805" w:rsidP="00AC4805">
            <w:pPr>
              <w:widowControl/>
              <w:autoSpaceDE/>
              <w:autoSpaceDN/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AC4805">
              <w:rPr>
                <w:rFonts w:eastAsia="Arial Unicode MS"/>
                <w:sz w:val="20"/>
                <w:szCs w:val="20"/>
                <w:lang w:eastAsia="ru-RU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>Ставится в случае: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незнания значительной части программного материала;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отсутствия владения понятийным аппаратом дисциплины;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sz w:val="24"/>
                <w:szCs w:val="24"/>
                <w:lang w:eastAsia="ru-RU"/>
              </w:rPr>
              <w:t>- допущения существенных ошибок при изложении учебного материала;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неумения строить ответ в соответствии со структурой излагаемого вопроса;</w:t>
            </w:r>
          </w:p>
          <w:p w:rsidR="00AC4805" w:rsidRPr="00AC4805" w:rsidRDefault="00AC4805" w:rsidP="00AC4805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AC4805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AC4805">
              <w:rPr>
                <w:sz w:val="24"/>
                <w:szCs w:val="24"/>
                <w:lang w:eastAsia="ru-RU"/>
              </w:rPr>
              <w:t>неумения делать выводы по излагаемому материалу.</w:t>
            </w:r>
          </w:p>
        </w:tc>
      </w:tr>
    </w:tbl>
    <w:p w:rsidR="00AC4805" w:rsidRPr="00AC4805" w:rsidRDefault="00AC4805" w:rsidP="00AC480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AC4805" w:rsidRPr="00AC4805" w:rsidRDefault="00AC4805" w:rsidP="00AC4805">
      <w:pPr>
        <w:keepNext/>
        <w:keepLines/>
        <w:widowControl/>
        <w:autoSpaceDE/>
        <w:autoSpaceDN/>
        <w:jc w:val="center"/>
        <w:outlineLvl w:val="3"/>
        <w:rPr>
          <w:b/>
          <w:sz w:val="24"/>
          <w:szCs w:val="24"/>
          <w:lang w:eastAsia="ru-RU"/>
        </w:rPr>
      </w:pPr>
      <w:r w:rsidRPr="00AC4805">
        <w:rPr>
          <w:b/>
          <w:sz w:val="24"/>
          <w:szCs w:val="24"/>
          <w:lang w:eastAsia="ru-RU"/>
        </w:rPr>
        <w:t>Критерии оценки тестовых заданий</w:t>
      </w:r>
    </w:p>
    <w:p w:rsidR="00AC4805" w:rsidRPr="00AC4805" w:rsidRDefault="00AC4805" w:rsidP="00AC480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AC4805" w:rsidRPr="00AC4805" w:rsidRDefault="00AC4805" w:rsidP="00AC4805">
      <w:pPr>
        <w:keepNext/>
        <w:keepLines/>
        <w:widowControl/>
        <w:autoSpaceDE/>
        <w:autoSpaceDN/>
        <w:jc w:val="right"/>
        <w:outlineLvl w:val="3"/>
        <w:rPr>
          <w:sz w:val="24"/>
          <w:szCs w:val="24"/>
          <w:lang w:eastAsia="ru-RU"/>
        </w:rPr>
      </w:pPr>
      <w:r w:rsidRPr="00AC4805">
        <w:rPr>
          <w:sz w:val="24"/>
          <w:szCs w:val="24"/>
          <w:lang w:eastAsia="ru-RU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AC4805" w:rsidRPr="00AC4805" w:rsidTr="00C03608">
        <w:tc>
          <w:tcPr>
            <w:tcW w:w="4686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AC4805">
              <w:rPr>
                <w:b/>
                <w:sz w:val="24"/>
                <w:szCs w:val="24"/>
                <w:lang w:eastAsia="ru-RU"/>
              </w:rPr>
              <w:t xml:space="preserve">Процент выполненных </w:t>
            </w:r>
          </w:p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AC4805">
              <w:rPr>
                <w:b/>
                <w:sz w:val="24"/>
                <w:szCs w:val="24"/>
                <w:lang w:eastAsia="ru-RU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AC4805">
              <w:rPr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AC4805" w:rsidRPr="00AC4805" w:rsidTr="00C03608">
        <w:tc>
          <w:tcPr>
            <w:tcW w:w="4686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AC4805">
              <w:rPr>
                <w:sz w:val="24"/>
                <w:szCs w:val="24"/>
                <w:lang w:eastAsia="ru-RU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AC4805">
              <w:rPr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AC4805" w:rsidRPr="00AC4805" w:rsidTr="00C03608">
        <w:tc>
          <w:tcPr>
            <w:tcW w:w="4686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AC4805">
              <w:rPr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AC4805">
              <w:rPr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AC4805" w:rsidRPr="00AC4805" w:rsidTr="00C03608">
        <w:tc>
          <w:tcPr>
            <w:tcW w:w="4686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AC4805">
              <w:rPr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AC4805">
              <w:rPr>
                <w:sz w:val="24"/>
                <w:szCs w:val="24"/>
                <w:lang w:eastAsia="ru-RU"/>
              </w:rPr>
              <w:t>хорошо</w:t>
            </w:r>
          </w:p>
        </w:tc>
      </w:tr>
      <w:tr w:rsidR="00AC4805" w:rsidRPr="00AC4805" w:rsidTr="00C03608">
        <w:tc>
          <w:tcPr>
            <w:tcW w:w="4686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AC4805">
              <w:rPr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:rsidR="00AC4805" w:rsidRPr="00AC4805" w:rsidRDefault="00AC4805" w:rsidP="00AC4805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AC4805">
              <w:rPr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AC4805" w:rsidRPr="00AC4805" w:rsidRDefault="00AC4805" w:rsidP="00AC480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AC4805" w:rsidRPr="00AC4805" w:rsidRDefault="00AC4805" w:rsidP="00AC480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AC4805" w:rsidRPr="00AC4805" w:rsidRDefault="00AC4805" w:rsidP="00AC480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AC4805" w:rsidRPr="00AC4805" w:rsidRDefault="00AC4805" w:rsidP="00AC4805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AC4805" w:rsidRPr="00AC4805" w:rsidRDefault="00AC4805" w:rsidP="00AC4805">
      <w:pPr>
        <w:keepNext/>
        <w:keepLines/>
        <w:widowControl/>
        <w:autoSpaceDE/>
        <w:autoSpaceDN/>
        <w:jc w:val="center"/>
        <w:outlineLvl w:val="3"/>
        <w:rPr>
          <w:b/>
          <w:sz w:val="24"/>
          <w:szCs w:val="24"/>
          <w:lang w:eastAsia="ru-RU"/>
        </w:rPr>
      </w:pPr>
    </w:p>
    <w:p w:rsidR="00AC4805" w:rsidRDefault="00AC4805" w:rsidP="00AC4805">
      <w:pPr>
        <w:pStyle w:val="a3"/>
      </w:pPr>
      <w:r w:rsidRPr="00AC4805">
        <w:rPr>
          <w:lang w:eastAsia="ru-RU"/>
        </w:rPr>
        <w:br w:type="page"/>
      </w:r>
    </w:p>
    <w:p w:rsidR="00834C86" w:rsidRDefault="00834C86">
      <w:pPr>
        <w:jc w:val="both"/>
        <w:rPr>
          <w:rFonts w:ascii="Georgia" w:hAnsi="Georgia"/>
        </w:rPr>
        <w:sectPr w:rsidR="00834C86">
          <w:pgSz w:w="11910" w:h="16840"/>
          <w:pgMar w:top="760" w:right="440" w:bottom="1180" w:left="740" w:header="0" w:footer="984" w:gutter="0"/>
          <w:cols w:space="720"/>
        </w:sectPr>
      </w:pPr>
    </w:p>
    <w:p w:rsidR="00834C86" w:rsidRDefault="00834C86">
      <w:pPr>
        <w:pStyle w:val="a3"/>
        <w:spacing w:before="114"/>
        <w:rPr>
          <w:sz w:val="20"/>
        </w:rPr>
      </w:pPr>
    </w:p>
    <w:p w:rsidR="00834C86" w:rsidRDefault="009B019D">
      <w:pPr>
        <w:pStyle w:val="a3"/>
        <w:spacing w:before="90"/>
        <w:ind w:left="4302"/>
        <w:rPr>
          <w:spacing w:val="-2"/>
        </w:rPr>
      </w:pPr>
      <w:bookmarkStart w:id="9" w:name="КЛЮЧИ_К_ЗАДАНИЯМ"/>
      <w:bookmarkEnd w:id="9"/>
      <w:r>
        <w:t>К</w:t>
      </w:r>
      <w:r w:rsidR="00631FD1">
        <w:t>ЛЮЧИ К</w:t>
      </w:r>
      <w:r w:rsidR="00631FD1">
        <w:rPr>
          <w:spacing w:val="-1"/>
        </w:rPr>
        <w:t xml:space="preserve"> </w:t>
      </w:r>
      <w:r w:rsidR="00631FD1">
        <w:rPr>
          <w:spacing w:val="-2"/>
        </w:rPr>
        <w:t>ЗАДАНИЯМ</w:t>
      </w:r>
    </w:p>
    <w:p w:rsidR="00AC4805" w:rsidRDefault="00AC4805">
      <w:pPr>
        <w:pStyle w:val="a3"/>
        <w:spacing w:before="90"/>
        <w:ind w:left="4302"/>
        <w:rPr>
          <w:spacing w:val="-2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AC4805" w:rsidTr="00C03608">
        <w:trPr>
          <w:trHeight w:val="551"/>
        </w:trPr>
        <w:tc>
          <w:tcPr>
            <w:tcW w:w="2665" w:type="dxa"/>
          </w:tcPr>
          <w:p w:rsidR="00AC4805" w:rsidRDefault="00AC4805" w:rsidP="00C03608">
            <w:pPr>
              <w:pStyle w:val="TableParagraph"/>
              <w:spacing w:line="274" w:lineRule="exact"/>
              <w:ind w:left="60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before="136"/>
              <w:ind w:left="13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before="136"/>
              <w:ind w:left="1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AC4805" w:rsidTr="00C03608">
        <w:trPr>
          <w:trHeight w:val="273"/>
        </w:trPr>
        <w:tc>
          <w:tcPr>
            <w:tcW w:w="2665" w:type="dxa"/>
            <w:vMerge w:val="restart"/>
          </w:tcPr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spacing w:before="31"/>
              <w:ind w:left="0"/>
              <w:rPr>
                <w:sz w:val="24"/>
              </w:rPr>
            </w:pPr>
          </w:p>
          <w:p w:rsidR="00AC4805" w:rsidRDefault="00AC4805" w:rsidP="00C03608">
            <w:pPr>
              <w:pStyle w:val="TableParagraph"/>
              <w:ind w:left="76" w:right="67"/>
              <w:jc w:val="center"/>
              <w:rPr>
                <w:sz w:val="24"/>
              </w:rPr>
            </w:pPr>
            <w:r>
              <w:rPr>
                <w:sz w:val="24"/>
              </w:rPr>
              <w:t>ОК 01-05, ОК 09</w:t>
            </w:r>
          </w:p>
        </w:tc>
        <w:tc>
          <w:tcPr>
            <w:tcW w:w="7233" w:type="dxa"/>
            <w:gridSpan w:val="2"/>
          </w:tcPr>
          <w:p w:rsidR="00AC4805" w:rsidRDefault="00AC4805" w:rsidP="00C03608">
            <w:pPr>
              <w:pStyle w:val="TableParagraph"/>
              <w:spacing w:line="253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AC4805" w:rsidTr="00C03608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9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AC4805" w:rsidTr="00C03608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AC4805" w:rsidTr="00C03608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C4805" w:rsidTr="00C03608">
        <w:trPr>
          <w:trHeight w:val="1123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А</w:t>
            </w:r>
          </w:p>
          <w:p w:rsidR="00AC4805" w:rsidRDefault="00AC4805" w:rsidP="00C03608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Г</w:t>
            </w:r>
          </w:p>
          <w:p w:rsidR="00AC4805" w:rsidRDefault="00AC4805" w:rsidP="00C0360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В</w:t>
            </w:r>
          </w:p>
          <w:p w:rsidR="00AC4805" w:rsidRDefault="00AC4805" w:rsidP="00C03608">
            <w:pPr>
              <w:pStyle w:val="TableParagraph"/>
              <w:spacing w:before="2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AC4805" w:rsidTr="00C03608">
        <w:trPr>
          <w:trHeight w:val="1228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В</w:t>
            </w:r>
          </w:p>
          <w:p w:rsidR="00AC4805" w:rsidRDefault="00AC4805" w:rsidP="00C0360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Г</w:t>
            </w:r>
          </w:p>
          <w:p w:rsidR="00AC4805" w:rsidRDefault="00AC4805" w:rsidP="00C03608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  <w:p w:rsidR="00AC4805" w:rsidRDefault="00AC4805" w:rsidP="00C0360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AC4805" w:rsidTr="00C03608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43251</w:t>
            </w:r>
          </w:p>
        </w:tc>
      </w:tr>
      <w:tr w:rsidR="00AC4805" w:rsidTr="00C03608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7233" w:type="dxa"/>
            <w:gridSpan w:val="2"/>
          </w:tcPr>
          <w:p w:rsidR="00AC4805" w:rsidRDefault="00AC4805" w:rsidP="00C03608">
            <w:pPr>
              <w:pStyle w:val="TableParagraph"/>
              <w:spacing w:line="25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AC4805" w:rsidTr="00C03608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Реформация</w:t>
            </w:r>
            <w:r>
              <w:rPr>
                <w:spacing w:val="-2"/>
                <w:sz w:val="24"/>
              </w:rPr>
              <w:t xml:space="preserve"> баланса</w:t>
            </w:r>
          </w:p>
        </w:tc>
      </w:tr>
      <w:tr w:rsidR="00AC4805" w:rsidTr="00C03608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</w:p>
        </w:tc>
      </w:tr>
      <w:tr w:rsidR="00AC4805" w:rsidTr="00C03608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51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66</w:t>
            </w:r>
          </w:p>
        </w:tc>
      </w:tr>
      <w:tr w:rsidR="00AC4805" w:rsidTr="00C03608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55/1</w:t>
            </w:r>
          </w:p>
        </w:tc>
      </w:tr>
      <w:tr w:rsidR="00AC4805" w:rsidTr="00C03608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внепланове</w:t>
            </w:r>
            <w:proofErr w:type="spellEnd"/>
          </w:p>
        </w:tc>
      </w:tr>
      <w:tr w:rsidR="00AC4805" w:rsidTr="00C03608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</w:tr>
      <w:tr w:rsidR="00AC4805" w:rsidTr="00C03608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Бухгалтерская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проводка</w:t>
            </w:r>
          </w:p>
        </w:tc>
      </w:tr>
      <w:tr w:rsidR="00AC4805" w:rsidTr="00C03608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AC4805" w:rsidTr="00C03608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282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р.</w:t>
            </w:r>
          </w:p>
        </w:tc>
      </w:tr>
      <w:tr w:rsidR="00AC4805" w:rsidTr="00C03608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AC4805" w:rsidRDefault="00AC4805" w:rsidP="00C036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C4805" w:rsidRDefault="00AC4805" w:rsidP="00C0360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6" w:type="dxa"/>
          </w:tcPr>
          <w:p w:rsidR="00AC4805" w:rsidRDefault="00AC4805" w:rsidP="00C0360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336000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р.</w:t>
            </w:r>
          </w:p>
        </w:tc>
      </w:tr>
    </w:tbl>
    <w:p w:rsidR="00AC4805" w:rsidRDefault="00AC4805">
      <w:pPr>
        <w:pStyle w:val="a3"/>
        <w:spacing w:before="90"/>
        <w:ind w:left="4302"/>
      </w:pPr>
    </w:p>
    <w:p w:rsidR="00707358" w:rsidRDefault="00707358">
      <w:pPr>
        <w:pStyle w:val="a3"/>
        <w:spacing w:before="59"/>
        <w:rPr>
          <w:sz w:val="20"/>
        </w:rPr>
      </w:pPr>
    </w:p>
    <w:tbl>
      <w:tblPr>
        <w:tblStyle w:val="TableNormal"/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707358" w:rsidTr="00707358">
        <w:trPr>
          <w:trHeight w:val="551"/>
        </w:trPr>
        <w:tc>
          <w:tcPr>
            <w:tcW w:w="2665" w:type="dxa"/>
          </w:tcPr>
          <w:p w:rsidR="00707358" w:rsidRDefault="00707358" w:rsidP="00707358">
            <w:pPr>
              <w:pStyle w:val="TableParagraph"/>
              <w:spacing w:line="273" w:lineRule="exact"/>
              <w:ind w:left="5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</w:t>
            </w:r>
          </w:p>
          <w:p w:rsidR="00707358" w:rsidRDefault="00707358" w:rsidP="00707358">
            <w:pPr>
              <w:pStyle w:val="TableParagraph"/>
              <w:spacing w:before="2" w:line="257" w:lineRule="exact"/>
              <w:ind w:left="6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before="135"/>
              <w:ind w:left="13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before="135"/>
              <w:ind w:left="1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707358" w:rsidTr="00707358">
        <w:trPr>
          <w:trHeight w:val="278"/>
        </w:trPr>
        <w:tc>
          <w:tcPr>
            <w:tcW w:w="2665" w:type="dxa"/>
            <w:tcBorders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707358" w:rsidRDefault="00707358" w:rsidP="00707358">
            <w:pPr>
              <w:pStyle w:val="TableParagraph"/>
              <w:spacing w:line="259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707358" w:rsidTr="00707358">
        <w:trPr>
          <w:trHeight w:val="277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AC4805"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707358" w:rsidTr="00707358">
        <w:trPr>
          <w:trHeight w:val="277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AC4805"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707358" w:rsidTr="00707358">
        <w:trPr>
          <w:trHeight w:val="273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707358" w:rsidTr="00707358">
        <w:trPr>
          <w:trHeight w:val="274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707358" w:rsidRDefault="00707358" w:rsidP="00707358">
            <w:pPr>
              <w:pStyle w:val="TableParagraph"/>
              <w:spacing w:line="25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  <w:tcBorders>
              <w:bottom w:val="nil"/>
            </w:tcBorders>
          </w:tcPr>
          <w:p w:rsidR="00707358" w:rsidRDefault="00707358" w:rsidP="00707358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707358" w:rsidTr="00707358">
        <w:trPr>
          <w:trHeight w:val="276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6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707358" w:rsidTr="00707358">
        <w:trPr>
          <w:trHeight w:val="285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6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707358" w:rsidTr="00707358">
        <w:trPr>
          <w:trHeight w:val="287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6" w:type="dxa"/>
            <w:tcBorders>
              <w:top w:val="nil"/>
            </w:tcBorders>
          </w:tcPr>
          <w:p w:rsidR="00707358" w:rsidRDefault="00707358" w:rsidP="00707358">
            <w:pPr>
              <w:pStyle w:val="TableParagraph"/>
              <w:spacing w:before="5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707358" w:rsidTr="00707358">
        <w:trPr>
          <w:trHeight w:val="271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707358" w:rsidRDefault="00707358" w:rsidP="00707358">
            <w:pPr>
              <w:pStyle w:val="TableParagraph"/>
              <w:spacing w:line="252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  <w:tcBorders>
              <w:bottom w:val="nil"/>
            </w:tcBorders>
          </w:tcPr>
          <w:p w:rsidR="00707358" w:rsidRDefault="00707358" w:rsidP="00707358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707358" w:rsidTr="00707358">
        <w:trPr>
          <w:trHeight w:val="276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6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707358" w:rsidTr="00707358">
        <w:trPr>
          <w:trHeight w:val="685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spacing w:before="212"/>
              <w:ind w:left="76" w:right="6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267" w:type="dxa"/>
            <w:tcBorders>
              <w:top w:val="nil"/>
            </w:tcBorders>
          </w:tcPr>
          <w:p w:rsidR="00707358" w:rsidRDefault="00707358" w:rsidP="00707358">
            <w:pPr>
              <w:pStyle w:val="TableParagraph"/>
              <w:ind w:left="0"/>
            </w:pPr>
          </w:p>
        </w:tc>
        <w:tc>
          <w:tcPr>
            <w:tcW w:w="4966" w:type="dxa"/>
            <w:tcBorders>
              <w:top w:val="nil"/>
            </w:tcBorders>
          </w:tcPr>
          <w:p w:rsidR="00707358" w:rsidRDefault="00707358" w:rsidP="00707358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  <w:p w:rsidR="00707358" w:rsidRDefault="00707358" w:rsidP="0070735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707358" w:rsidTr="00707358">
        <w:trPr>
          <w:trHeight w:val="273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1243</w:t>
            </w:r>
          </w:p>
        </w:tc>
      </w:tr>
      <w:tr w:rsidR="00707358" w:rsidTr="00707358">
        <w:trPr>
          <w:trHeight w:val="273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707358" w:rsidRDefault="00707358" w:rsidP="00707358">
            <w:pPr>
              <w:pStyle w:val="TableParagraph"/>
              <w:spacing w:line="25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707358" w:rsidTr="00707358">
        <w:trPr>
          <w:trHeight w:val="278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9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Учетный </w:t>
            </w:r>
            <w:r>
              <w:rPr>
                <w:spacing w:val="-2"/>
                <w:sz w:val="24"/>
              </w:rPr>
              <w:t>регистр</w:t>
            </w:r>
          </w:p>
        </w:tc>
      </w:tr>
      <w:tr w:rsidR="00707358" w:rsidTr="00707358">
        <w:trPr>
          <w:trHeight w:val="278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Финансовый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707358" w:rsidTr="00707358">
        <w:trPr>
          <w:trHeight w:val="273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50</w:t>
            </w:r>
          </w:p>
        </w:tc>
      </w:tr>
      <w:tr w:rsidR="00707358" w:rsidTr="00707358">
        <w:trPr>
          <w:trHeight w:val="277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51</w:t>
            </w:r>
          </w:p>
        </w:tc>
      </w:tr>
      <w:tr w:rsidR="00707358" w:rsidTr="00707358">
        <w:trPr>
          <w:trHeight w:val="273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Налоговый</w:t>
            </w:r>
            <w:r>
              <w:rPr>
                <w:spacing w:val="-2"/>
                <w:sz w:val="24"/>
              </w:rPr>
              <w:t xml:space="preserve"> вычет</w:t>
            </w:r>
          </w:p>
        </w:tc>
      </w:tr>
      <w:tr w:rsidR="00707358" w:rsidTr="00707358">
        <w:trPr>
          <w:trHeight w:val="278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20%</w:t>
            </w:r>
          </w:p>
        </w:tc>
      </w:tr>
      <w:tr w:rsidR="00707358" w:rsidTr="00707358">
        <w:trPr>
          <w:trHeight w:val="273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Табель</w:t>
            </w:r>
          </w:p>
        </w:tc>
      </w:tr>
      <w:tr w:rsidR="00707358" w:rsidTr="00707358">
        <w:trPr>
          <w:trHeight w:val="278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Стоимостной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метод</w:t>
            </w:r>
          </w:p>
        </w:tc>
      </w:tr>
      <w:tr w:rsidR="00707358" w:rsidTr="00707358">
        <w:trPr>
          <w:trHeight w:val="277"/>
        </w:trPr>
        <w:tc>
          <w:tcPr>
            <w:tcW w:w="2665" w:type="dxa"/>
            <w:tcBorders>
              <w:top w:val="nil"/>
              <w:bottom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Должностная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инструкция</w:t>
            </w:r>
          </w:p>
        </w:tc>
      </w:tr>
      <w:tr w:rsidR="00707358" w:rsidTr="00707358">
        <w:trPr>
          <w:trHeight w:val="273"/>
        </w:trPr>
        <w:tc>
          <w:tcPr>
            <w:tcW w:w="2665" w:type="dxa"/>
            <w:tcBorders>
              <w:top w:val="nil"/>
            </w:tcBorders>
          </w:tcPr>
          <w:p w:rsidR="00707358" w:rsidRDefault="00707358" w:rsidP="007073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7" w:type="dxa"/>
          </w:tcPr>
          <w:p w:rsidR="00707358" w:rsidRDefault="00707358" w:rsidP="00707358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6" w:type="dxa"/>
          </w:tcPr>
          <w:p w:rsidR="00707358" w:rsidRDefault="00707358" w:rsidP="007073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30%</w:t>
            </w:r>
          </w:p>
        </w:tc>
      </w:tr>
    </w:tbl>
    <w:p w:rsidR="00707358" w:rsidRDefault="00707358">
      <w:pPr>
        <w:pStyle w:val="a3"/>
        <w:spacing w:before="59"/>
        <w:rPr>
          <w:sz w:val="20"/>
        </w:rPr>
      </w:pPr>
    </w:p>
    <w:p w:rsidR="00707358" w:rsidRDefault="00707358">
      <w:pPr>
        <w:pStyle w:val="a3"/>
        <w:spacing w:before="59"/>
        <w:rPr>
          <w:sz w:val="20"/>
        </w:rPr>
      </w:pPr>
    </w:p>
    <w:p w:rsidR="00707358" w:rsidRDefault="00707358">
      <w:pPr>
        <w:pStyle w:val="a3"/>
        <w:spacing w:before="59"/>
        <w:rPr>
          <w:sz w:val="20"/>
        </w:rPr>
      </w:pPr>
    </w:p>
    <w:p w:rsidR="00707358" w:rsidRDefault="00707358">
      <w:pPr>
        <w:pStyle w:val="a3"/>
        <w:spacing w:before="59"/>
        <w:rPr>
          <w:sz w:val="20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834C86">
        <w:trPr>
          <w:trHeight w:val="551"/>
        </w:trPr>
        <w:tc>
          <w:tcPr>
            <w:tcW w:w="2665" w:type="dxa"/>
          </w:tcPr>
          <w:p w:rsidR="00834C86" w:rsidRDefault="00631FD1">
            <w:pPr>
              <w:pStyle w:val="TableParagraph"/>
              <w:spacing w:line="274" w:lineRule="exact"/>
              <w:ind w:left="60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before="131"/>
              <w:ind w:left="54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before="131"/>
              <w:ind w:left="1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</w:tbl>
    <w:p w:rsidR="00834C86" w:rsidRDefault="00834C86">
      <w:pPr>
        <w:jc w:val="center"/>
        <w:rPr>
          <w:sz w:val="24"/>
        </w:rPr>
        <w:sectPr w:rsidR="00834C86">
          <w:type w:val="continuous"/>
          <w:pgSz w:w="11910" w:h="16840"/>
          <w:pgMar w:top="560" w:right="440" w:bottom="280" w:left="740" w:header="0" w:footer="984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834C86">
        <w:trPr>
          <w:trHeight w:val="278"/>
        </w:trPr>
        <w:tc>
          <w:tcPr>
            <w:tcW w:w="2665" w:type="dxa"/>
            <w:vMerge w:val="restart"/>
          </w:tcPr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spacing w:before="36"/>
              <w:ind w:left="0"/>
              <w:rPr>
                <w:sz w:val="24"/>
              </w:rPr>
            </w:pPr>
          </w:p>
          <w:p w:rsidR="00834C86" w:rsidRDefault="00631FD1">
            <w:pPr>
              <w:pStyle w:val="TableParagraph"/>
              <w:spacing w:before="1"/>
              <w:ind w:left="76" w:right="6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line="258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34C86">
        <w:trPr>
          <w:trHeight w:val="1175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  <w:p w:rsidR="00834C86" w:rsidRDefault="00631FD1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834C86" w:rsidRDefault="00631FD1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В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834C86" w:rsidRDefault="00631FD1">
            <w:pPr>
              <w:pStyle w:val="TableParagraph"/>
              <w:spacing w:before="17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834C86">
        <w:trPr>
          <w:trHeight w:val="825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834C86" w:rsidRDefault="00631F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834C86" w:rsidRDefault="00631FD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3241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before="1" w:line="257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355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Бухгалтерского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учета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2х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Недостача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инвентаризационной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описи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Инвентаризационная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Активами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Инвентаризации</w:t>
            </w:r>
          </w:p>
        </w:tc>
      </w:tr>
    </w:tbl>
    <w:p w:rsidR="00834C86" w:rsidRDefault="00834C86">
      <w:pPr>
        <w:pStyle w:val="a3"/>
        <w:spacing w:before="188"/>
      </w:pPr>
    </w:p>
    <w:p w:rsidR="00834C86" w:rsidRDefault="00834C86">
      <w:pPr>
        <w:pStyle w:val="a3"/>
        <w:spacing w:before="1" w:after="10"/>
        <w:ind w:right="401"/>
        <w:jc w:val="right"/>
      </w:pPr>
      <w:bookmarkStart w:id="10" w:name="Таблица_7"/>
      <w:bookmarkEnd w:id="10"/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834C86">
        <w:trPr>
          <w:trHeight w:val="551"/>
        </w:trPr>
        <w:tc>
          <w:tcPr>
            <w:tcW w:w="2665" w:type="dxa"/>
          </w:tcPr>
          <w:p w:rsidR="00834C86" w:rsidRDefault="00631FD1">
            <w:pPr>
              <w:pStyle w:val="TableParagraph"/>
              <w:spacing w:line="274" w:lineRule="exact"/>
              <w:ind w:left="60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before="135"/>
              <w:ind w:left="13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before="135"/>
              <w:ind w:left="1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834C86">
        <w:trPr>
          <w:trHeight w:val="273"/>
        </w:trPr>
        <w:tc>
          <w:tcPr>
            <w:tcW w:w="2665" w:type="dxa"/>
            <w:vMerge w:val="restart"/>
          </w:tcPr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spacing w:before="129"/>
              <w:ind w:left="0"/>
              <w:rPr>
                <w:sz w:val="24"/>
              </w:rPr>
            </w:pPr>
          </w:p>
          <w:p w:rsidR="00834C86" w:rsidRDefault="00631FD1">
            <w:pPr>
              <w:pStyle w:val="TableParagraph"/>
              <w:ind w:left="76" w:right="6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line="253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34C86">
        <w:trPr>
          <w:trHeight w:val="1171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834C86" w:rsidRDefault="00631FD1">
            <w:pPr>
              <w:pStyle w:val="TableParagraph"/>
              <w:spacing w:before="16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834C86" w:rsidRDefault="00631FD1">
            <w:pPr>
              <w:pStyle w:val="TableParagraph"/>
              <w:spacing w:before="18"/>
              <w:ind w:left="109"/>
              <w:rPr>
                <w:sz w:val="24"/>
              </w:rPr>
            </w:pPr>
            <w:r>
              <w:rPr>
                <w:sz w:val="24"/>
              </w:rPr>
              <w:t>В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834C86" w:rsidRDefault="00631FD1">
            <w:pPr>
              <w:pStyle w:val="TableParagraph"/>
              <w:spacing w:before="17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834C86">
        <w:trPr>
          <w:trHeight w:val="830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834C86" w:rsidRDefault="00631FD1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834C86" w:rsidRDefault="00631FD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42135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354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</w:t>
            </w:r>
          </w:p>
        </w:tc>
      </w:tr>
    </w:tbl>
    <w:p w:rsidR="00834C86" w:rsidRDefault="00834C86">
      <w:pPr>
        <w:spacing w:line="253" w:lineRule="exact"/>
        <w:rPr>
          <w:sz w:val="24"/>
        </w:rPr>
        <w:sectPr w:rsidR="00834C86">
          <w:type w:val="continuous"/>
          <w:pgSz w:w="11910" w:h="16840"/>
          <w:pgMar w:top="820" w:right="440" w:bottom="1180" w:left="740" w:header="0" w:footer="984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834C86">
        <w:trPr>
          <w:trHeight w:val="278"/>
        </w:trPr>
        <w:tc>
          <w:tcPr>
            <w:tcW w:w="2665" w:type="dxa"/>
            <w:vMerge w:val="restart"/>
          </w:tcPr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Инвентаризация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9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Коллективный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Местам</w:t>
            </w:r>
            <w:r>
              <w:rPr>
                <w:spacing w:val="-2"/>
                <w:sz w:val="24"/>
              </w:rPr>
              <w:t xml:space="preserve"> хранения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</w:tr>
    </w:tbl>
    <w:p w:rsidR="00834C86" w:rsidRDefault="00834C86">
      <w:pPr>
        <w:pStyle w:val="a3"/>
        <w:spacing w:before="182"/>
      </w:pPr>
    </w:p>
    <w:p w:rsidR="00834C86" w:rsidRDefault="00834C86">
      <w:pPr>
        <w:pStyle w:val="a3"/>
        <w:rPr>
          <w:sz w:val="20"/>
        </w:rPr>
      </w:pPr>
      <w:bookmarkStart w:id="11" w:name="Таблица_8"/>
      <w:bookmarkEnd w:id="11"/>
    </w:p>
    <w:p w:rsidR="00834C86" w:rsidRDefault="00834C86">
      <w:pPr>
        <w:pStyle w:val="a3"/>
        <w:rPr>
          <w:sz w:val="20"/>
        </w:rPr>
      </w:pPr>
    </w:p>
    <w:p w:rsidR="00834C86" w:rsidRDefault="00834C86">
      <w:pPr>
        <w:pStyle w:val="a3"/>
        <w:spacing w:before="46"/>
        <w:rPr>
          <w:sz w:val="20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834C86">
        <w:trPr>
          <w:trHeight w:val="551"/>
        </w:trPr>
        <w:tc>
          <w:tcPr>
            <w:tcW w:w="2665" w:type="dxa"/>
          </w:tcPr>
          <w:p w:rsidR="00834C86" w:rsidRDefault="00631FD1">
            <w:pPr>
              <w:pStyle w:val="TableParagraph"/>
              <w:spacing w:line="274" w:lineRule="exact"/>
              <w:ind w:left="60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before="131"/>
              <w:ind w:left="13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before="131"/>
              <w:ind w:left="1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834C86">
        <w:trPr>
          <w:trHeight w:val="273"/>
        </w:trPr>
        <w:tc>
          <w:tcPr>
            <w:tcW w:w="2665" w:type="dxa"/>
            <w:vMerge w:val="restart"/>
          </w:tcPr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spacing w:before="31"/>
              <w:ind w:left="0"/>
              <w:rPr>
                <w:sz w:val="24"/>
              </w:rPr>
            </w:pPr>
          </w:p>
          <w:p w:rsidR="00834C86" w:rsidRDefault="00631FD1">
            <w:pPr>
              <w:pStyle w:val="TableParagraph"/>
              <w:spacing w:before="1"/>
              <w:ind w:left="76" w:right="6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line="253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834C86">
        <w:trPr>
          <w:trHeight w:val="111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А</w:t>
            </w:r>
          </w:p>
          <w:p w:rsidR="00834C86" w:rsidRDefault="00631F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Г</w:t>
            </w:r>
          </w:p>
          <w:p w:rsidR="00834C86" w:rsidRDefault="00631FD1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В</w:t>
            </w:r>
          </w:p>
          <w:p w:rsidR="00834C86" w:rsidRDefault="00631FD1">
            <w:pPr>
              <w:pStyle w:val="TableParagraph"/>
              <w:spacing w:before="17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834C86">
        <w:trPr>
          <w:trHeight w:val="123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В</w:t>
            </w:r>
          </w:p>
          <w:p w:rsidR="00834C86" w:rsidRDefault="00631FD1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Г</w:t>
            </w:r>
          </w:p>
          <w:p w:rsidR="00834C86" w:rsidRDefault="00631F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  <w:p w:rsidR="00834C86" w:rsidRDefault="00631FD1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</w:t>
            </w:r>
            <w:r w:rsidR="009F33C3">
              <w:rPr>
                <w:spacing w:val="-5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54321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Реформация</w:t>
            </w:r>
            <w:r>
              <w:rPr>
                <w:spacing w:val="-2"/>
                <w:sz w:val="24"/>
              </w:rPr>
              <w:t xml:space="preserve"> баланса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9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51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66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55/1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внепланове</w:t>
            </w:r>
            <w:proofErr w:type="spellEnd"/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Бухгалтерская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проводка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частичная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Инвентаризационная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опись</w:t>
            </w:r>
          </w:p>
        </w:tc>
      </w:tr>
    </w:tbl>
    <w:p w:rsidR="00834C86" w:rsidRDefault="00834C86">
      <w:pPr>
        <w:pStyle w:val="a3"/>
        <w:spacing w:before="169"/>
      </w:pPr>
    </w:p>
    <w:p w:rsidR="00834C86" w:rsidRDefault="00834C86">
      <w:pPr>
        <w:pStyle w:val="a3"/>
        <w:spacing w:before="55"/>
        <w:rPr>
          <w:sz w:val="20"/>
        </w:rPr>
      </w:pPr>
      <w:bookmarkStart w:id="12" w:name="Таблица_9"/>
      <w:bookmarkEnd w:id="12"/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834C86">
        <w:trPr>
          <w:trHeight w:val="556"/>
        </w:trPr>
        <w:tc>
          <w:tcPr>
            <w:tcW w:w="2665" w:type="dxa"/>
          </w:tcPr>
          <w:p w:rsidR="00834C86" w:rsidRDefault="00631FD1">
            <w:pPr>
              <w:pStyle w:val="TableParagraph"/>
              <w:spacing w:line="274" w:lineRule="exact"/>
              <w:ind w:left="60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before="135"/>
              <w:ind w:left="13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before="135"/>
              <w:ind w:left="1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834C86">
        <w:trPr>
          <w:trHeight w:val="273"/>
        </w:trPr>
        <w:tc>
          <w:tcPr>
            <w:tcW w:w="2665" w:type="dxa"/>
            <w:vMerge w:val="restart"/>
          </w:tcPr>
          <w:p w:rsidR="00834C86" w:rsidRDefault="00631FD1">
            <w:pPr>
              <w:pStyle w:val="TableParagraph"/>
              <w:spacing w:before="131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line="253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834C86" w:rsidRDefault="00834C86">
      <w:pPr>
        <w:spacing w:line="258" w:lineRule="exact"/>
        <w:jc w:val="center"/>
        <w:rPr>
          <w:sz w:val="24"/>
        </w:rPr>
        <w:sectPr w:rsidR="00834C86">
          <w:type w:val="continuous"/>
          <w:pgSz w:w="11910" w:h="16840"/>
          <w:pgMar w:top="820" w:right="440" w:bottom="1303" w:left="740" w:header="0" w:footer="984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834C86">
        <w:trPr>
          <w:trHeight w:val="278"/>
        </w:trPr>
        <w:tc>
          <w:tcPr>
            <w:tcW w:w="2665" w:type="dxa"/>
            <w:vMerge w:val="restart"/>
          </w:tcPr>
          <w:p w:rsidR="00834C86" w:rsidRDefault="00834C86">
            <w:pPr>
              <w:pStyle w:val="TableParagraph"/>
              <w:ind w:left="0"/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34C86">
        <w:trPr>
          <w:trHeight w:val="111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Б</w:t>
            </w:r>
          </w:p>
          <w:p w:rsidR="00834C86" w:rsidRDefault="00631FD1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А</w:t>
            </w:r>
          </w:p>
          <w:p w:rsidR="00834C86" w:rsidRDefault="00631F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Г</w:t>
            </w:r>
          </w:p>
          <w:p w:rsidR="00834C86" w:rsidRDefault="00631FD1">
            <w:pPr>
              <w:pStyle w:val="TableParagraph"/>
              <w:spacing w:before="3"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834C86" w:rsidTr="00AC4805">
        <w:trPr>
          <w:trHeight w:val="989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В</w:t>
            </w:r>
          </w:p>
          <w:p w:rsidR="00834C86" w:rsidRDefault="00631FD1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А</w:t>
            </w:r>
          </w:p>
          <w:p w:rsidR="00834C86" w:rsidRDefault="00631F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5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before="1" w:line="256" w:lineRule="exact"/>
              <w:ind w:left="16" w:right="9"/>
              <w:jc w:val="center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1423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line="25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Расчетный </w:t>
            </w:r>
            <w:r>
              <w:rPr>
                <w:spacing w:val="-4"/>
                <w:sz w:val="24"/>
              </w:rPr>
              <w:t>счет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9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9" w:lineRule="exact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>Подотчетное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лицо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10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99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Прибыль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6" w:right="12"/>
              <w:jc w:val="center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обязательство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МРОТ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Убытки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6" w:right="8"/>
              <w:jc w:val="center"/>
              <w:rPr>
                <w:sz w:val="24"/>
              </w:rPr>
            </w:pPr>
            <w:r>
              <w:rPr>
                <w:sz w:val="24"/>
              </w:rPr>
              <w:t>Инвентаризационная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6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</w:tr>
    </w:tbl>
    <w:p w:rsidR="00834C86" w:rsidRDefault="00834C86">
      <w:pPr>
        <w:pStyle w:val="a3"/>
        <w:spacing w:before="188"/>
      </w:pPr>
    </w:p>
    <w:p w:rsidR="00834C86" w:rsidRDefault="00834C86">
      <w:pPr>
        <w:pStyle w:val="a3"/>
        <w:spacing w:before="54" w:after="1"/>
        <w:rPr>
          <w:sz w:val="20"/>
        </w:rPr>
      </w:pPr>
      <w:bookmarkStart w:id="13" w:name="Таблица_10"/>
      <w:bookmarkEnd w:id="13"/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834C86">
        <w:trPr>
          <w:trHeight w:val="551"/>
        </w:trPr>
        <w:tc>
          <w:tcPr>
            <w:tcW w:w="2665" w:type="dxa"/>
          </w:tcPr>
          <w:p w:rsidR="00834C86" w:rsidRDefault="00631FD1">
            <w:pPr>
              <w:pStyle w:val="TableParagraph"/>
              <w:spacing w:line="273" w:lineRule="exact"/>
              <w:ind w:left="5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</w:t>
            </w:r>
          </w:p>
          <w:p w:rsidR="00834C86" w:rsidRDefault="00631FD1">
            <w:pPr>
              <w:pStyle w:val="TableParagraph"/>
              <w:spacing w:before="2" w:line="257" w:lineRule="exact"/>
              <w:ind w:left="6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before="135"/>
              <w:ind w:left="13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before="135"/>
              <w:ind w:left="1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834C86">
        <w:trPr>
          <w:trHeight w:val="277"/>
        </w:trPr>
        <w:tc>
          <w:tcPr>
            <w:tcW w:w="2665" w:type="dxa"/>
            <w:vMerge w:val="restart"/>
          </w:tcPr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  <w:p w:rsidR="00834C86" w:rsidRDefault="00834C86">
            <w:pPr>
              <w:pStyle w:val="TableParagraph"/>
              <w:spacing w:before="120"/>
              <w:ind w:left="0"/>
              <w:rPr>
                <w:sz w:val="24"/>
              </w:rPr>
            </w:pPr>
          </w:p>
          <w:p w:rsidR="00834C86" w:rsidRDefault="00631FD1">
            <w:pPr>
              <w:pStyle w:val="TableParagraph"/>
              <w:ind w:left="76"/>
              <w:jc w:val="center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2.6</w:t>
            </w:r>
          </w:p>
          <w:p w:rsidR="00AC4805" w:rsidRDefault="00AC4805">
            <w:pPr>
              <w:pStyle w:val="TableParagraph"/>
              <w:ind w:left="7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 2.7</w:t>
            </w: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line="258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9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34C86">
        <w:trPr>
          <w:trHeight w:val="111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Б</w:t>
            </w:r>
          </w:p>
          <w:p w:rsidR="00834C86" w:rsidRDefault="00631FD1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А</w:t>
            </w:r>
          </w:p>
          <w:p w:rsidR="00834C86" w:rsidRDefault="00631F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Г</w:t>
            </w:r>
          </w:p>
          <w:p w:rsidR="00834C86" w:rsidRDefault="00631FD1">
            <w:pPr>
              <w:pStyle w:val="TableParagraph"/>
              <w:spacing w:before="3"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834C86">
        <w:trPr>
          <w:trHeight w:val="123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В</w:t>
            </w:r>
          </w:p>
          <w:p w:rsidR="00834C86" w:rsidRDefault="00631FD1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А</w:t>
            </w:r>
          </w:p>
          <w:p w:rsidR="00834C86" w:rsidRDefault="00631F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9F33C3"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51243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7233" w:type="dxa"/>
            <w:gridSpan w:val="2"/>
          </w:tcPr>
          <w:p w:rsidR="00834C86" w:rsidRDefault="00631FD1">
            <w:pPr>
              <w:pStyle w:val="TableParagraph"/>
              <w:spacing w:line="25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Расчетный </w:t>
            </w:r>
            <w:r>
              <w:rPr>
                <w:spacing w:val="-4"/>
                <w:sz w:val="24"/>
              </w:rPr>
              <w:t>счет</w:t>
            </w:r>
          </w:p>
        </w:tc>
      </w:tr>
    </w:tbl>
    <w:p w:rsidR="00834C86" w:rsidRDefault="00834C86">
      <w:pPr>
        <w:spacing w:line="258" w:lineRule="exact"/>
        <w:rPr>
          <w:sz w:val="24"/>
        </w:rPr>
        <w:sectPr w:rsidR="00834C86">
          <w:type w:val="continuous"/>
          <w:pgSz w:w="11910" w:h="16840"/>
          <w:pgMar w:top="820" w:right="440" w:bottom="1265" w:left="740" w:header="0" w:footer="984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267"/>
        <w:gridCol w:w="4966"/>
      </w:tblGrid>
      <w:tr w:rsidR="00834C86">
        <w:trPr>
          <w:trHeight w:val="278"/>
        </w:trPr>
        <w:tc>
          <w:tcPr>
            <w:tcW w:w="2665" w:type="dxa"/>
            <w:vMerge w:val="restart"/>
          </w:tcPr>
          <w:p w:rsidR="00834C86" w:rsidRDefault="00834C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Подотчетное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лицо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10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99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Прибыль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обязательство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9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МРОТ</w:t>
            </w:r>
          </w:p>
        </w:tc>
      </w:tr>
      <w:tr w:rsidR="00834C86">
        <w:trPr>
          <w:trHeight w:val="273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3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Убытки</w:t>
            </w:r>
          </w:p>
        </w:tc>
      </w:tr>
      <w:tr w:rsidR="00834C86">
        <w:trPr>
          <w:trHeight w:val="277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Инвентаризационная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834C86">
        <w:trPr>
          <w:trHeight w:val="278"/>
        </w:trPr>
        <w:tc>
          <w:tcPr>
            <w:tcW w:w="2665" w:type="dxa"/>
            <w:vMerge/>
            <w:tcBorders>
              <w:top w:val="nil"/>
            </w:tcBorders>
          </w:tcPr>
          <w:p w:rsidR="00834C86" w:rsidRDefault="00834C86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834C86" w:rsidRDefault="00631FD1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6" w:type="dxa"/>
          </w:tcPr>
          <w:p w:rsidR="00834C86" w:rsidRDefault="00631FD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</w:tr>
    </w:tbl>
    <w:p w:rsidR="00834C86" w:rsidRDefault="00834C86">
      <w:pPr>
        <w:pStyle w:val="a3"/>
        <w:spacing w:before="4"/>
      </w:pPr>
    </w:p>
    <w:p w:rsidR="00631FD1" w:rsidRDefault="00631FD1">
      <w:bookmarkStart w:id="14" w:name="Таблица_11"/>
      <w:bookmarkEnd w:id="14"/>
    </w:p>
    <w:sectPr w:rsidR="00631FD1">
      <w:type w:val="continuous"/>
      <w:pgSz w:w="11910" w:h="16840"/>
      <w:pgMar w:top="820" w:right="440" w:bottom="1180" w:left="740" w:header="0" w:footer="9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20F" w:rsidRDefault="00E6420F">
      <w:r>
        <w:separator/>
      </w:r>
    </w:p>
  </w:endnote>
  <w:endnote w:type="continuationSeparator" w:id="0">
    <w:p w:rsidR="00E6420F" w:rsidRDefault="00E6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358" w:rsidRDefault="00707358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6844030</wp:posOffset>
              </wp:positionH>
              <wp:positionV relativeFrom="page">
                <wp:posOffset>9918903</wp:posOffset>
              </wp:positionV>
              <wp:extent cx="22923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07358" w:rsidRDefault="0070735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38.9pt;margin-top:781pt;width:18.0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" filled="f" stroked="f">
              <v:textbox inset="0,0,0,0">
                <w:txbxContent>
                  <w:p w:rsidR="00707358" w:rsidRDefault="0070735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20F" w:rsidRDefault="00E6420F">
      <w:r>
        <w:separator/>
      </w:r>
    </w:p>
  </w:footnote>
  <w:footnote w:type="continuationSeparator" w:id="0">
    <w:p w:rsidR="00E6420F" w:rsidRDefault="00E64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80804"/>
    <w:multiLevelType w:val="hybridMultilevel"/>
    <w:tmpl w:val="5F2694F4"/>
    <w:lvl w:ilvl="0" w:tplc="E9503294">
      <w:numFmt w:val="bullet"/>
      <w:lvlText w:val=""/>
      <w:lvlJc w:val="left"/>
      <w:pPr>
        <w:ind w:left="624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ECFDB6">
      <w:numFmt w:val="bullet"/>
      <w:lvlText w:val="•"/>
      <w:lvlJc w:val="left"/>
      <w:pPr>
        <w:ind w:left="6964" w:hanging="360"/>
      </w:pPr>
      <w:rPr>
        <w:rFonts w:hint="default"/>
        <w:lang w:val="ru-RU" w:eastAsia="en-US" w:bidi="ar-SA"/>
      </w:rPr>
    </w:lvl>
    <w:lvl w:ilvl="2" w:tplc="E67240A4">
      <w:numFmt w:val="bullet"/>
      <w:lvlText w:val="•"/>
      <w:lvlJc w:val="left"/>
      <w:pPr>
        <w:ind w:left="7689" w:hanging="360"/>
      </w:pPr>
      <w:rPr>
        <w:rFonts w:hint="default"/>
        <w:lang w:val="ru-RU" w:eastAsia="en-US" w:bidi="ar-SA"/>
      </w:rPr>
    </w:lvl>
    <w:lvl w:ilvl="3" w:tplc="38128816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4" w:tplc="3A4ABB8C">
      <w:numFmt w:val="bullet"/>
      <w:lvlText w:val="•"/>
      <w:lvlJc w:val="left"/>
      <w:pPr>
        <w:ind w:left="9139" w:hanging="360"/>
      </w:pPr>
      <w:rPr>
        <w:rFonts w:hint="default"/>
        <w:lang w:val="ru-RU" w:eastAsia="en-US" w:bidi="ar-SA"/>
      </w:rPr>
    </w:lvl>
    <w:lvl w:ilvl="5" w:tplc="67F806B0">
      <w:numFmt w:val="bullet"/>
      <w:lvlText w:val="•"/>
      <w:lvlJc w:val="left"/>
      <w:pPr>
        <w:ind w:left="9865" w:hanging="360"/>
      </w:pPr>
      <w:rPr>
        <w:rFonts w:hint="default"/>
        <w:lang w:val="ru-RU" w:eastAsia="en-US" w:bidi="ar-SA"/>
      </w:rPr>
    </w:lvl>
    <w:lvl w:ilvl="6" w:tplc="D92E7A80">
      <w:numFmt w:val="bullet"/>
      <w:lvlText w:val="•"/>
      <w:lvlJc w:val="left"/>
      <w:pPr>
        <w:ind w:left="10590" w:hanging="360"/>
      </w:pPr>
      <w:rPr>
        <w:rFonts w:hint="default"/>
        <w:lang w:val="ru-RU" w:eastAsia="en-US" w:bidi="ar-SA"/>
      </w:rPr>
    </w:lvl>
    <w:lvl w:ilvl="7" w:tplc="12A2310C">
      <w:numFmt w:val="bullet"/>
      <w:lvlText w:val="•"/>
      <w:lvlJc w:val="left"/>
      <w:pPr>
        <w:ind w:left="11315" w:hanging="360"/>
      </w:pPr>
      <w:rPr>
        <w:rFonts w:hint="default"/>
        <w:lang w:val="ru-RU" w:eastAsia="en-US" w:bidi="ar-SA"/>
      </w:rPr>
    </w:lvl>
    <w:lvl w:ilvl="8" w:tplc="F14A6526">
      <w:numFmt w:val="bullet"/>
      <w:lvlText w:val="•"/>
      <w:lvlJc w:val="left"/>
      <w:pPr>
        <w:ind w:left="1204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A48184C"/>
    <w:multiLevelType w:val="hybridMultilevel"/>
    <w:tmpl w:val="C87246A0"/>
    <w:lvl w:ilvl="0" w:tplc="F34AE562">
      <w:start w:val="1"/>
      <w:numFmt w:val="decimal"/>
      <w:lvlText w:val="%1."/>
      <w:lvlJc w:val="left"/>
      <w:pPr>
        <w:ind w:left="152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1C28AE">
      <w:numFmt w:val="bullet"/>
      <w:lvlText w:val="•"/>
      <w:lvlJc w:val="left"/>
      <w:pPr>
        <w:ind w:left="2440" w:hanging="346"/>
      </w:pPr>
      <w:rPr>
        <w:rFonts w:hint="default"/>
        <w:lang w:val="ru-RU" w:eastAsia="en-US" w:bidi="ar-SA"/>
      </w:rPr>
    </w:lvl>
    <w:lvl w:ilvl="2" w:tplc="0A6E8C12">
      <w:numFmt w:val="bullet"/>
      <w:lvlText w:val="•"/>
      <w:lvlJc w:val="left"/>
      <w:pPr>
        <w:ind w:left="3360" w:hanging="346"/>
      </w:pPr>
      <w:rPr>
        <w:rFonts w:hint="default"/>
        <w:lang w:val="ru-RU" w:eastAsia="en-US" w:bidi="ar-SA"/>
      </w:rPr>
    </w:lvl>
    <w:lvl w:ilvl="3" w:tplc="35E27444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4" w:tplc="E9B0BB3A">
      <w:numFmt w:val="bullet"/>
      <w:lvlText w:val="•"/>
      <w:lvlJc w:val="left"/>
      <w:pPr>
        <w:ind w:left="5201" w:hanging="346"/>
      </w:pPr>
      <w:rPr>
        <w:rFonts w:hint="default"/>
        <w:lang w:val="ru-RU" w:eastAsia="en-US" w:bidi="ar-SA"/>
      </w:rPr>
    </w:lvl>
    <w:lvl w:ilvl="5" w:tplc="1A882B96">
      <w:numFmt w:val="bullet"/>
      <w:lvlText w:val="•"/>
      <w:lvlJc w:val="left"/>
      <w:pPr>
        <w:ind w:left="6122" w:hanging="346"/>
      </w:pPr>
      <w:rPr>
        <w:rFonts w:hint="default"/>
        <w:lang w:val="ru-RU" w:eastAsia="en-US" w:bidi="ar-SA"/>
      </w:rPr>
    </w:lvl>
    <w:lvl w:ilvl="6" w:tplc="6D4C6E66">
      <w:numFmt w:val="bullet"/>
      <w:lvlText w:val="•"/>
      <w:lvlJc w:val="left"/>
      <w:pPr>
        <w:ind w:left="7042" w:hanging="346"/>
      </w:pPr>
      <w:rPr>
        <w:rFonts w:hint="default"/>
        <w:lang w:val="ru-RU" w:eastAsia="en-US" w:bidi="ar-SA"/>
      </w:rPr>
    </w:lvl>
    <w:lvl w:ilvl="7" w:tplc="B172E752">
      <w:numFmt w:val="bullet"/>
      <w:lvlText w:val="•"/>
      <w:lvlJc w:val="left"/>
      <w:pPr>
        <w:ind w:left="7962" w:hanging="346"/>
      </w:pPr>
      <w:rPr>
        <w:rFonts w:hint="default"/>
        <w:lang w:val="ru-RU" w:eastAsia="en-US" w:bidi="ar-SA"/>
      </w:rPr>
    </w:lvl>
    <w:lvl w:ilvl="8" w:tplc="F798282A">
      <w:numFmt w:val="bullet"/>
      <w:lvlText w:val="•"/>
      <w:lvlJc w:val="left"/>
      <w:pPr>
        <w:ind w:left="8883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0B421993"/>
    <w:multiLevelType w:val="hybridMultilevel"/>
    <w:tmpl w:val="BF407A1C"/>
    <w:lvl w:ilvl="0" w:tplc="F9002DE6">
      <w:start w:val="1"/>
      <w:numFmt w:val="decimal"/>
      <w:lvlText w:val="%1."/>
      <w:lvlJc w:val="left"/>
      <w:pPr>
        <w:ind w:left="152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A80810">
      <w:numFmt w:val="bullet"/>
      <w:lvlText w:val="•"/>
      <w:lvlJc w:val="left"/>
      <w:pPr>
        <w:ind w:left="2440" w:hanging="346"/>
      </w:pPr>
      <w:rPr>
        <w:rFonts w:hint="default"/>
        <w:lang w:val="ru-RU" w:eastAsia="en-US" w:bidi="ar-SA"/>
      </w:rPr>
    </w:lvl>
    <w:lvl w:ilvl="2" w:tplc="92E4A166">
      <w:numFmt w:val="bullet"/>
      <w:lvlText w:val="•"/>
      <w:lvlJc w:val="left"/>
      <w:pPr>
        <w:ind w:left="3360" w:hanging="346"/>
      </w:pPr>
      <w:rPr>
        <w:rFonts w:hint="default"/>
        <w:lang w:val="ru-RU" w:eastAsia="en-US" w:bidi="ar-SA"/>
      </w:rPr>
    </w:lvl>
    <w:lvl w:ilvl="3" w:tplc="418CE402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4" w:tplc="E2F0AD1A">
      <w:numFmt w:val="bullet"/>
      <w:lvlText w:val="•"/>
      <w:lvlJc w:val="left"/>
      <w:pPr>
        <w:ind w:left="5201" w:hanging="346"/>
      </w:pPr>
      <w:rPr>
        <w:rFonts w:hint="default"/>
        <w:lang w:val="ru-RU" w:eastAsia="en-US" w:bidi="ar-SA"/>
      </w:rPr>
    </w:lvl>
    <w:lvl w:ilvl="5" w:tplc="46D84314">
      <w:numFmt w:val="bullet"/>
      <w:lvlText w:val="•"/>
      <w:lvlJc w:val="left"/>
      <w:pPr>
        <w:ind w:left="6122" w:hanging="346"/>
      </w:pPr>
      <w:rPr>
        <w:rFonts w:hint="default"/>
        <w:lang w:val="ru-RU" w:eastAsia="en-US" w:bidi="ar-SA"/>
      </w:rPr>
    </w:lvl>
    <w:lvl w:ilvl="6" w:tplc="A19EAAA4">
      <w:numFmt w:val="bullet"/>
      <w:lvlText w:val="•"/>
      <w:lvlJc w:val="left"/>
      <w:pPr>
        <w:ind w:left="7042" w:hanging="346"/>
      </w:pPr>
      <w:rPr>
        <w:rFonts w:hint="default"/>
        <w:lang w:val="ru-RU" w:eastAsia="en-US" w:bidi="ar-SA"/>
      </w:rPr>
    </w:lvl>
    <w:lvl w:ilvl="7" w:tplc="C446228A">
      <w:numFmt w:val="bullet"/>
      <w:lvlText w:val="•"/>
      <w:lvlJc w:val="left"/>
      <w:pPr>
        <w:ind w:left="7962" w:hanging="346"/>
      </w:pPr>
      <w:rPr>
        <w:rFonts w:hint="default"/>
        <w:lang w:val="ru-RU" w:eastAsia="en-US" w:bidi="ar-SA"/>
      </w:rPr>
    </w:lvl>
    <w:lvl w:ilvl="8" w:tplc="5EDCB89C">
      <w:numFmt w:val="bullet"/>
      <w:lvlText w:val="•"/>
      <w:lvlJc w:val="left"/>
      <w:pPr>
        <w:ind w:left="8883" w:hanging="346"/>
      </w:pPr>
      <w:rPr>
        <w:rFonts w:hint="default"/>
        <w:lang w:val="ru-RU" w:eastAsia="en-US" w:bidi="ar-SA"/>
      </w:rPr>
    </w:lvl>
  </w:abstractNum>
  <w:abstractNum w:abstractNumId="3" w15:restartNumberingAfterBreak="0">
    <w:nsid w:val="11B044B8"/>
    <w:multiLevelType w:val="hybridMultilevel"/>
    <w:tmpl w:val="0D7EEE5A"/>
    <w:lvl w:ilvl="0" w:tplc="81C62336">
      <w:start w:val="1"/>
      <w:numFmt w:val="decimal"/>
      <w:lvlText w:val="%1."/>
      <w:lvlJc w:val="left"/>
      <w:pPr>
        <w:ind w:left="82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581C0A">
      <w:numFmt w:val="bullet"/>
      <w:lvlText w:val="•"/>
      <w:lvlJc w:val="left"/>
      <w:pPr>
        <w:ind w:left="1810" w:hanging="284"/>
      </w:pPr>
      <w:rPr>
        <w:rFonts w:hint="default"/>
        <w:lang w:val="ru-RU" w:eastAsia="en-US" w:bidi="ar-SA"/>
      </w:rPr>
    </w:lvl>
    <w:lvl w:ilvl="2" w:tplc="0ABAC2C0">
      <w:numFmt w:val="bullet"/>
      <w:lvlText w:val="•"/>
      <w:lvlJc w:val="left"/>
      <w:pPr>
        <w:ind w:left="2800" w:hanging="284"/>
      </w:pPr>
      <w:rPr>
        <w:rFonts w:hint="default"/>
        <w:lang w:val="ru-RU" w:eastAsia="en-US" w:bidi="ar-SA"/>
      </w:rPr>
    </w:lvl>
    <w:lvl w:ilvl="3" w:tplc="BE0C7DA2">
      <w:numFmt w:val="bullet"/>
      <w:lvlText w:val="•"/>
      <w:lvlJc w:val="left"/>
      <w:pPr>
        <w:ind w:left="3791" w:hanging="284"/>
      </w:pPr>
      <w:rPr>
        <w:rFonts w:hint="default"/>
        <w:lang w:val="ru-RU" w:eastAsia="en-US" w:bidi="ar-SA"/>
      </w:rPr>
    </w:lvl>
    <w:lvl w:ilvl="4" w:tplc="1A10449A">
      <w:numFmt w:val="bullet"/>
      <w:lvlText w:val="•"/>
      <w:lvlJc w:val="left"/>
      <w:pPr>
        <w:ind w:left="4781" w:hanging="284"/>
      </w:pPr>
      <w:rPr>
        <w:rFonts w:hint="default"/>
        <w:lang w:val="ru-RU" w:eastAsia="en-US" w:bidi="ar-SA"/>
      </w:rPr>
    </w:lvl>
    <w:lvl w:ilvl="5" w:tplc="1A58FF1E">
      <w:numFmt w:val="bullet"/>
      <w:lvlText w:val="•"/>
      <w:lvlJc w:val="left"/>
      <w:pPr>
        <w:ind w:left="5772" w:hanging="284"/>
      </w:pPr>
      <w:rPr>
        <w:rFonts w:hint="default"/>
        <w:lang w:val="ru-RU" w:eastAsia="en-US" w:bidi="ar-SA"/>
      </w:rPr>
    </w:lvl>
    <w:lvl w:ilvl="6" w:tplc="BC103B52">
      <w:numFmt w:val="bullet"/>
      <w:lvlText w:val="•"/>
      <w:lvlJc w:val="left"/>
      <w:pPr>
        <w:ind w:left="6762" w:hanging="284"/>
      </w:pPr>
      <w:rPr>
        <w:rFonts w:hint="default"/>
        <w:lang w:val="ru-RU" w:eastAsia="en-US" w:bidi="ar-SA"/>
      </w:rPr>
    </w:lvl>
    <w:lvl w:ilvl="7" w:tplc="407A0F16">
      <w:numFmt w:val="bullet"/>
      <w:lvlText w:val="•"/>
      <w:lvlJc w:val="left"/>
      <w:pPr>
        <w:ind w:left="7752" w:hanging="284"/>
      </w:pPr>
      <w:rPr>
        <w:rFonts w:hint="default"/>
        <w:lang w:val="ru-RU" w:eastAsia="en-US" w:bidi="ar-SA"/>
      </w:rPr>
    </w:lvl>
    <w:lvl w:ilvl="8" w:tplc="369ECD3A">
      <w:numFmt w:val="bullet"/>
      <w:lvlText w:val="•"/>
      <w:lvlJc w:val="left"/>
      <w:pPr>
        <w:ind w:left="8743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171D72D1"/>
    <w:multiLevelType w:val="hybridMultilevel"/>
    <w:tmpl w:val="0CBAA190"/>
    <w:lvl w:ilvl="0" w:tplc="897CF1F8">
      <w:start w:val="1"/>
      <w:numFmt w:val="decimal"/>
      <w:lvlText w:val="%1."/>
      <w:lvlJc w:val="left"/>
      <w:pPr>
        <w:ind w:left="152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E46B44">
      <w:numFmt w:val="bullet"/>
      <w:lvlText w:val="•"/>
      <w:lvlJc w:val="left"/>
      <w:pPr>
        <w:ind w:left="2440" w:hanging="346"/>
      </w:pPr>
      <w:rPr>
        <w:rFonts w:hint="default"/>
        <w:lang w:val="ru-RU" w:eastAsia="en-US" w:bidi="ar-SA"/>
      </w:rPr>
    </w:lvl>
    <w:lvl w:ilvl="2" w:tplc="84F07AFA">
      <w:numFmt w:val="bullet"/>
      <w:lvlText w:val="•"/>
      <w:lvlJc w:val="left"/>
      <w:pPr>
        <w:ind w:left="3360" w:hanging="346"/>
      </w:pPr>
      <w:rPr>
        <w:rFonts w:hint="default"/>
        <w:lang w:val="ru-RU" w:eastAsia="en-US" w:bidi="ar-SA"/>
      </w:rPr>
    </w:lvl>
    <w:lvl w:ilvl="3" w:tplc="6E5096EC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4" w:tplc="73D67A3E">
      <w:numFmt w:val="bullet"/>
      <w:lvlText w:val="•"/>
      <w:lvlJc w:val="left"/>
      <w:pPr>
        <w:ind w:left="5201" w:hanging="346"/>
      </w:pPr>
      <w:rPr>
        <w:rFonts w:hint="default"/>
        <w:lang w:val="ru-RU" w:eastAsia="en-US" w:bidi="ar-SA"/>
      </w:rPr>
    </w:lvl>
    <w:lvl w:ilvl="5" w:tplc="40D49182">
      <w:numFmt w:val="bullet"/>
      <w:lvlText w:val="•"/>
      <w:lvlJc w:val="left"/>
      <w:pPr>
        <w:ind w:left="6122" w:hanging="346"/>
      </w:pPr>
      <w:rPr>
        <w:rFonts w:hint="default"/>
        <w:lang w:val="ru-RU" w:eastAsia="en-US" w:bidi="ar-SA"/>
      </w:rPr>
    </w:lvl>
    <w:lvl w:ilvl="6" w:tplc="90885500">
      <w:numFmt w:val="bullet"/>
      <w:lvlText w:val="•"/>
      <w:lvlJc w:val="left"/>
      <w:pPr>
        <w:ind w:left="7042" w:hanging="346"/>
      </w:pPr>
      <w:rPr>
        <w:rFonts w:hint="default"/>
        <w:lang w:val="ru-RU" w:eastAsia="en-US" w:bidi="ar-SA"/>
      </w:rPr>
    </w:lvl>
    <w:lvl w:ilvl="7" w:tplc="3FAC0F98">
      <w:numFmt w:val="bullet"/>
      <w:lvlText w:val="•"/>
      <w:lvlJc w:val="left"/>
      <w:pPr>
        <w:ind w:left="7962" w:hanging="346"/>
      </w:pPr>
      <w:rPr>
        <w:rFonts w:hint="default"/>
        <w:lang w:val="ru-RU" w:eastAsia="en-US" w:bidi="ar-SA"/>
      </w:rPr>
    </w:lvl>
    <w:lvl w:ilvl="8" w:tplc="AEC6888C">
      <w:numFmt w:val="bullet"/>
      <w:lvlText w:val="•"/>
      <w:lvlJc w:val="left"/>
      <w:pPr>
        <w:ind w:left="8883" w:hanging="346"/>
      </w:pPr>
      <w:rPr>
        <w:rFonts w:hint="default"/>
        <w:lang w:val="ru-RU" w:eastAsia="en-US" w:bidi="ar-SA"/>
      </w:rPr>
    </w:lvl>
  </w:abstractNum>
  <w:abstractNum w:abstractNumId="5" w15:restartNumberingAfterBreak="0">
    <w:nsid w:val="1A612D31"/>
    <w:multiLevelType w:val="hybridMultilevel"/>
    <w:tmpl w:val="BA90D4B4"/>
    <w:lvl w:ilvl="0" w:tplc="9E2ED25A">
      <w:start w:val="1"/>
      <w:numFmt w:val="decimal"/>
      <w:lvlText w:val="%1."/>
      <w:lvlJc w:val="left"/>
      <w:pPr>
        <w:ind w:left="110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BC08A4">
      <w:numFmt w:val="bullet"/>
      <w:lvlText w:val="•"/>
      <w:lvlJc w:val="left"/>
      <w:pPr>
        <w:ind w:left="2062" w:hanging="284"/>
      </w:pPr>
      <w:rPr>
        <w:rFonts w:hint="default"/>
        <w:lang w:val="ru-RU" w:eastAsia="en-US" w:bidi="ar-SA"/>
      </w:rPr>
    </w:lvl>
    <w:lvl w:ilvl="2" w:tplc="E8E8A1E6">
      <w:numFmt w:val="bullet"/>
      <w:lvlText w:val="•"/>
      <w:lvlJc w:val="left"/>
      <w:pPr>
        <w:ind w:left="3024" w:hanging="284"/>
      </w:pPr>
      <w:rPr>
        <w:rFonts w:hint="default"/>
        <w:lang w:val="ru-RU" w:eastAsia="en-US" w:bidi="ar-SA"/>
      </w:rPr>
    </w:lvl>
    <w:lvl w:ilvl="3" w:tplc="9FE48088">
      <w:numFmt w:val="bullet"/>
      <w:lvlText w:val="•"/>
      <w:lvlJc w:val="left"/>
      <w:pPr>
        <w:ind w:left="3987" w:hanging="284"/>
      </w:pPr>
      <w:rPr>
        <w:rFonts w:hint="default"/>
        <w:lang w:val="ru-RU" w:eastAsia="en-US" w:bidi="ar-SA"/>
      </w:rPr>
    </w:lvl>
    <w:lvl w:ilvl="4" w:tplc="63C29022">
      <w:numFmt w:val="bullet"/>
      <w:lvlText w:val="•"/>
      <w:lvlJc w:val="left"/>
      <w:pPr>
        <w:ind w:left="4949" w:hanging="284"/>
      </w:pPr>
      <w:rPr>
        <w:rFonts w:hint="default"/>
        <w:lang w:val="ru-RU" w:eastAsia="en-US" w:bidi="ar-SA"/>
      </w:rPr>
    </w:lvl>
    <w:lvl w:ilvl="5" w:tplc="CB700998"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6" w:tplc="85904CB6"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7" w:tplc="5A5CE8B6">
      <w:numFmt w:val="bullet"/>
      <w:lvlText w:val="•"/>
      <w:lvlJc w:val="left"/>
      <w:pPr>
        <w:ind w:left="7836" w:hanging="284"/>
      </w:pPr>
      <w:rPr>
        <w:rFonts w:hint="default"/>
        <w:lang w:val="ru-RU" w:eastAsia="en-US" w:bidi="ar-SA"/>
      </w:rPr>
    </w:lvl>
    <w:lvl w:ilvl="8" w:tplc="51C2D22E">
      <w:numFmt w:val="bullet"/>
      <w:lvlText w:val="•"/>
      <w:lvlJc w:val="left"/>
      <w:pPr>
        <w:ind w:left="879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266508E"/>
    <w:multiLevelType w:val="hybridMultilevel"/>
    <w:tmpl w:val="28E41FD8"/>
    <w:lvl w:ilvl="0" w:tplc="2548C526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3A61C4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271481B6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C96A6D76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C4C2BF7C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B3902C88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AF96B2A8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6DF60764">
      <w:numFmt w:val="bullet"/>
      <w:lvlText w:val="•"/>
      <w:lvlJc w:val="left"/>
      <w:pPr>
        <w:ind w:left="5896" w:hanging="360"/>
      </w:pPr>
      <w:rPr>
        <w:rFonts w:hint="default"/>
        <w:lang w:val="ru-RU" w:eastAsia="en-US" w:bidi="ar-SA"/>
      </w:rPr>
    </w:lvl>
    <w:lvl w:ilvl="8" w:tplc="F3A0EB12">
      <w:numFmt w:val="bullet"/>
      <w:lvlText w:val="•"/>
      <w:lvlJc w:val="left"/>
      <w:pPr>
        <w:ind w:left="662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67505E9"/>
    <w:multiLevelType w:val="hybridMultilevel"/>
    <w:tmpl w:val="BA90D4B4"/>
    <w:lvl w:ilvl="0" w:tplc="9E2ED25A">
      <w:start w:val="1"/>
      <w:numFmt w:val="decimal"/>
      <w:lvlText w:val="%1."/>
      <w:lvlJc w:val="left"/>
      <w:pPr>
        <w:ind w:left="110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BC08A4">
      <w:numFmt w:val="bullet"/>
      <w:lvlText w:val="•"/>
      <w:lvlJc w:val="left"/>
      <w:pPr>
        <w:ind w:left="2062" w:hanging="284"/>
      </w:pPr>
      <w:rPr>
        <w:rFonts w:hint="default"/>
        <w:lang w:val="ru-RU" w:eastAsia="en-US" w:bidi="ar-SA"/>
      </w:rPr>
    </w:lvl>
    <w:lvl w:ilvl="2" w:tplc="E8E8A1E6">
      <w:numFmt w:val="bullet"/>
      <w:lvlText w:val="•"/>
      <w:lvlJc w:val="left"/>
      <w:pPr>
        <w:ind w:left="3024" w:hanging="284"/>
      </w:pPr>
      <w:rPr>
        <w:rFonts w:hint="default"/>
        <w:lang w:val="ru-RU" w:eastAsia="en-US" w:bidi="ar-SA"/>
      </w:rPr>
    </w:lvl>
    <w:lvl w:ilvl="3" w:tplc="9FE48088">
      <w:numFmt w:val="bullet"/>
      <w:lvlText w:val="•"/>
      <w:lvlJc w:val="left"/>
      <w:pPr>
        <w:ind w:left="3987" w:hanging="284"/>
      </w:pPr>
      <w:rPr>
        <w:rFonts w:hint="default"/>
        <w:lang w:val="ru-RU" w:eastAsia="en-US" w:bidi="ar-SA"/>
      </w:rPr>
    </w:lvl>
    <w:lvl w:ilvl="4" w:tplc="63C29022">
      <w:numFmt w:val="bullet"/>
      <w:lvlText w:val="•"/>
      <w:lvlJc w:val="left"/>
      <w:pPr>
        <w:ind w:left="4949" w:hanging="284"/>
      </w:pPr>
      <w:rPr>
        <w:rFonts w:hint="default"/>
        <w:lang w:val="ru-RU" w:eastAsia="en-US" w:bidi="ar-SA"/>
      </w:rPr>
    </w:lvl>
    <w:lvl w:ilvl="5" w:tplc="CB700998"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6" w:tplc="85904CB6"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7" w:tplc="5A5CE8B6">
      <w:numFmt w:val="bullet"/>
      <w:lvlText w:val="•"/>
      <w:lvlJc w:val="left"/>
      <w:pPr>
        <w:ind w:left="7836" w:hanging="284"/>
      </w:pPr>
      <w:rPr>
        <w:rFonts w:hint="default"/>
        <w:lang w:val="ru-RU" w:eastAsia="en-US" w:bidi="ar-SA"/>
      </w:rPr>
    </w:lvl>
    <w:lvl w:ilvl="8" w:tplc="51C2D22E">
      <w:numFmt w:val="bullet"/>
      <w:lvlText w:val="•"/>
      <w:lvlJc w:val="left"/>
      <w:pPr>
        <w:ind w:left="8799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3146063A"/>
    <w:multiLevelType w:val="hybridMultilevel"/>
    <w:tmpl w:val="1FFC5846"/>
    <w:lvl w:ilvl="0" w:tplc="D3502E6E">
      <w:start w:val="1"/>
      <w:numFmt w:val="decimal"/>
      <w:lvlText w:val="%1."/>
      <w:lvlJc w:val="left"/>
      <w:pPr>
        <w:ind w:left="1147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A74977A">
      <w:numFmt w:val="bullet"/>
      <w:lvlText w:val="•"/>
      <w:lvlJc w:val="left"/>
      <w:pPr>
        <w:ind w:left="2098" w:hanging="327"/>
      </w:pPr>
      <w:rPr>
        <w:rFonts w:hint="default"/>
        <w:lang w:val="ru-RU" w:eastAsia="en-US" w:bidi="ar-SA"/>
      </w:rPr>
    </w:lvl>
    <w:lvl w:ilvl="2" w:tplc="8DE4C558">
      <w:numFmt w:val="bullet"/>
      <w:lvlText w:val="•"/>
      <w:lvlJc w:val="left"/>
      <w:pPr>
        <w:ind w:left="3056" w:hanging="327"/>
      </w:pPr>
      <w:rPr>
        <w:rFonts w:hint="default"/>
        <w:lang w:val="ru-RU" w:eastAsia="en-US" w:bidi="ar-SA"/>
      </w:rPr>
    </w:lvl>
    <w:lvl w:ilvl="3" w:tplc="685A9DF8">
      <w:numFmt w:val="bullet"/>
      <w:lvlText w:val="•"/>
      <w:lvlJc w:val="left"/>
      <w:pPr>
        <w:ind w:left="4015" w:hanging="327"/>
      </w:pPr>
      <w:rPr>
        <w:rFonts w:hint="default"/>
        <w:lang w:val="ru-RU" w:eastAsia="en-US" w:bidi="ar-SA"/>
      </w:rPr>
    </w:lvl>
    <w:lvl w:ilvl="4" w:tplc="CA328952">
      <w:numFmt w:val="bullet"/>
      <w:lvlText w:val="•"/>
      <w:lvlJc w:val="left"/>
      <w:pPr>
        <w:ind w:left="4973" w:hanging="327"/>
      </w:pPr>
      <w:rPr>
        <w:rFonts w:hint="default"/>
        <w:lang w:val="ru-RU" w:eastAsia="en-US" w:bidi="ar-SA"/>
      </w:rPr>
    </w:lvl>
    <w:lvl w:ilvl="5" w:tplc="A050A57E">
      <w:numFmt w:val="bullet"/>
      <w:lvlText w:val="•"/>
      <w:lvlJc w:val="left"/>
      <w:pPr>
        <w:ind w:left="5932" w:hanging="327"/>
      </w:pPr>
      <w:rPr>
        <w:rFonts w:hint="default"/>
        <w:lang w:val="ru-RU" w:eastAsia="en-US" w:bidi="ar-SA"/>
      </w:rPr>
    </w:lvl>
    <w:lvl w:ilvl="6" w:tplc="588C8B4C">
      <w:numFmt w:val="bullet"/>
      <w:lvlText w:val="•"/>
      <w:lvlJc w:val="left"/>
      <w:pPr>
        <w:ind w:left="6890" w:hanging="327"/>
      </w:pPr>
      <w:rPr>
        <w:rFonts w:hint="default"/>
        <w:lang w:val="ru-RU" w:eastAsia="en-US" w:bidi="ar-SA"/>
      </w:rPr>
    </w:lvl>
    <w:lvl w:ilvl="7" w:tplc="7E644308">
      <w:numFmt w:val="bullet"/>
      <w:lvlText w:val="•"/>
      <w:lvlJc w:val="left"/>
      <w:pPr>
        <w:ind w:left="7848" w:hanging="327"/>
      </w:pPr>
      <w:rPr>
        <w:rFonts w:hint="default"/>
        <w:lang w:val="ru-RU" w:eastAsia="en-US" w:bidi="ar-SA"/>
      </w:rPr>
    </w:lvl>
    <w:lvl w:ilvl="8" w:tplc="E4DED554">
      <w:numFmt w:val="bullet"/>
      <w:lvlText w:val="•"/>
      <w:lvlJc w:val="left"/>
      <w:pPr>
        <w:ind w:left="8807" w:hanging="327"/>
      </w:pPr>
      <w:rPr>
        <w:rFonts w:hint="default"/>
        <w:lang w:val="ru-RU" w:eastAsia="en-US" w:bidi="ar-SA"/>
      </w:rPr>
    </w:lvl>
  </w:abstractNum>
  <w:abstractNum w:abstractNumId="9" w15:restartNumberingAfterBreak="0">
    <w:nsid w:val="363265BF"/>
    <w:multiLevelType w:val="hybridMultilevel"/>
    <w:tmpl w:val="4E207E02"/>
    <w:lvl w:ilvl="0" w:tplc="8E92FD10">
      <w:start w:val="1"/>
      <w:numFmt w:val="decimal"/>
      <w:lvlText w:val="%1."/>
      <w:lvlJc w:val="left"/>
      <w:pPr>
        <w:ind w:left="1147" w:hanging="32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D67474">
      <w:numFmt w:val="bullet"/>
      <w:lvlText w:val="•"/>
      <w:lvlJc w:val="left"/>
      <w:pPr>
        <w:ind w:left="2098" w:hanging="327"/>
      </w:pPr>
      <w:rPr>
        <w:rFonts w:hint="default"/>
        <w:lang w:val="ru-RU" w:eastAsia="en-US" w:bidi="ar-SA"/>
      </w:rPr>
    </w:lvl>
    <w:lvl w:ilvl="2" w:tplc="13B6A82E">
      <w:numFmt w:val="bullet"/>
      <w:lvlText w:val="•"/>
      <w:lvlJc w:val="left"/>
      <w:pPr>
        <w:ind w:left="3056" w:hanging="327"/>
      </w:pPr>
      <w:rPr>
        <w:rFonts w:hint="default"/>
        <w:lang w:val="ru-RU" w:eastAsia="en-US" w:bidi="ar-SA"/>
      </w:rPr>
    </w:lvl>
    <w:lvl w:ilvl="3" w:tplc="74BCE8EA">
      <w:numFmt w:val="bullet"/>
      <w:lvlText w:val="•"/>
      <w:lvlJc w:val="left"/>
      <w:pPr>
        <w:ind w:left="4015" w:hanging="327"/>
      </w:pPr>
      <w:rPr>
        <w:rFonts w:hint="default"/>
        <w:lang w:val="ru-RU" w:eastAsia="en-US" w:bidi="ar-SA"/>
      </w:rPr>
    </w:lvl>
    <w:lvl w:ilvl="4" w:tplc="0A9A1E98">
      <w:numFmt w:val="bullet"/>
      <w:lvlText w:val="•"/>
      <w:lvlJc w:val="left"/>
      <w:pPr>
        <w:ind w:left="4973" w:hanging="327"/>
      </w:pPr>
      <w:rPr>
        <w:rFonts w:hint="default"/>
        <w:lang w:val="ru-RU" w:eastAsia="en-US" w:bidi="ar-SA"/>
      </w:rPr>
    </w:lvl>
    <w:lvl w:ilvl="5" w:tplc="03649270">
      <w:numFmt w:val="bullet"/>
      <w:lvlText w:val="•"/>
      <w:lvlJc w:val="left"/>
      <w:pPr>
        <w:ind w:left="5932" w:hanging="327"/>
      </w:pPr>
      <w:rPr>
        <w:rFonts w:hint="default"/>
        <w:lang w:val="ru-RU" w:eastAsia="en-US" w:bidi="ar-SA"/>
      </w:rPr>
    </w:lvl>
    <w:lvl w:ilvl="6" w:tplc="397A8724">
      <w:numFmt w:val="bullet"/>
      <w:lvlText w:val="•"/>
      <w:lvlJc w:val="left"/>
      <w:pPr>
        <w:ind w:left="6890" w:hanging="327"/>
      </w:pPr>
      <w:rPr>
        <w:rFonts w:hint="default"/>
        <w:lang w:val="ru-RU" w:eastAsia="en-US" w:bidi="ar-SA"/>
      </w:rPr>
    </w:lvl>
    <w:lvl w:ilvl="7" w:tplc="F61400A8">
      <w:numFmt w:val="bullet"/>
      <w:lvlText w:val="•"/>
      <w:lvlJc w:val="left"/>
      <w:pPr>
        <w:ind w:left="7848" w:hanging="327"/>
      </w:pPr>
      <w:rPr>
        <w:rFonts w:hint="default"/>
        <w:lang w:val="ru-RU" w:eastAsia="en-US" w:bidi="ar-SA"/>
      </w:rPr>
    </w:lvl>
    <w:lvl w:ilvl="8" w:tplc="A830CE64">
      <w:numFmt w:val="bullet"/>
      <w:lvlText w:val="•"/>
      <w:lvlJc w:val="left"/>
      <w:pPr>
        <w:ind w:left="8807" w:hanging="327"/>
      </w:pPr>
      <w:rPr>
        <w:rFonts w:hint="default"/>
        <w:lang w:val="ru-RU" w:eastAsia="en-US" w:bidi="ar-SA"/>
      </w:rPr>
    </w:lvl>
  </w:abstractNum>
  <w:abstractNum w:abstractNumId="10" w15:restartNumberingAfterBreak="0">
    <w:nsid w:val="38361DB4"/>
    <w:multiLevelType w:val="hybridMultilevel"/>
    <w:tmpl w:val="7298BA82"/>
    <w:lvl w:ilvl="0" w:tplc="803ABB26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75019D2">
      <w:start w:val="1"/>
      <w:numFmt w:val="decimal"/>
      <w:lvlText w:val="%2."/>
      <w:lvlJc w:val="left"/>
      <w:pPr>
        <w:ind w:left="820" w:hanging="3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FBAB866">
      <w:numFmt w:val="bullet"/>
      <w:lvlText w:val="•"/>
      <w:lvlJc w:val="left"/>
      <w:pPr>
        <w:ind w:left="2800" w:hanging="385"/>
      </w:pPr>
      <w:rPr>
        <w:rFonts w:hint="default"/>
        <w:lang w:val="ru-RU" w:eastAsia="en-US" w:bidi="ar-SA"/>
      </w:rPr>
    </w:lvl>
    <w:lvl w:ilvl="3" w:tplc="B448AA42">
      <w:numFmt w:val="bullet"/>
      <w:lvlText w:val="•"/>
      <w:lvlJc w:val="left"/>
      <w:pPr>
        <w:ind w:left="3791" w:hanging="385"/>
      </w:pPr>
      <w:rPr>
        <w:rFonts w:hint="default"/>
        <w:lang w:val="ru-RU" w:eastAsia="en-US" w:bidi="ar-SA"/>
      </w:rPr>
    </w:lvl>
    <w:lvl w:ilvl="4" w:tplc="3FBA2E9E">
      <w:numFmt w:val="bullet"/>
      <w:lvlText w:val="•"/>
      <w:lvlJc w:val="left"/>
      <w:pPr>
        <w:ind w:left="4781" w:hanging="385"/>
      </w:pPr>
      <w:rPr>
        <w:rFonts w:hint="default"/>
        <w:lang w:val="ru-RU" w:eastAsia="en-US" w:bidi="ar-SA"/>
      </w:rPr>
    </w:lvl>
    <w:lvl w:ilvl="5" w:tplc="A926ADCE">
      <w:numFmt w:val="bullet"/>
      <w:lvlText w:val="•"/>
      <w:lvlJc w:val="left"/>
      <w:pPr>
        <w:ind w:left="5772" w:hanging="385"/>
      </w:pPr>
      <w:rPr>
        <w:rFonts w:hint="default"/>
        <w:lang w:val="ru-RU" w:eastAsia="en-US" w:bidi="ar-SA"/>
      </w:rPr>
    </w:lvl>
    <w:lvl w:ilvl="6" w:tplc="322C0FB6">
      <w:numFmt w:val="bullet"/>
      <w:lvlText w:val="•"/>
      <w:lvlJc w:val="left"/>
      <w:pPr>
        <w:ind w:left="6762" w:hanging="385"/>
      </w:pPr>
      <w:rPr>
        <w:rFonts w:hint="default"/>
        <w:lang w:val="ru-RU" w:eastAsia="en-US" w:bidi="ar-SA"/>
      </w:rPr>
    </w:lvl>
    <w:lvl w:ilvl="7" w:tplc="1E447E42">
      <w:numFmt w:val="bullet"/>
      <w:lvlText w:val="•"/>
      <w:lvlJc w:val="left"/>
      <w:pPr>
        <w:ind w:left="7752" w:hanging="385"/>
      </w:pPr>
      <w:rPr>
        <w:rFonts w:hint="default"/>
        <w:lang w:val="ru-RU" w:eastAsia="en-US" w:bidi="ar-SA"/>
      </w:rPr>
    </w:lvl>
    <w:lvl w:ilvl="8" w:tplc="145E9AB2">
      <w:numFmt w:val="bullet"/>
      <w:lvlText w:val="•"/>
      <w:lvlJc w:val="left"/>
      <w:pPr>
        <w:ind w:left="8743" w:hanging="385"/>
      </w:pPr>
      <w:rPr>
        <w:rFonts w:hint="default"/>
        <w:lang w:val="ru-RU" w:eastAsia="en-US" w:bidi="ar-SA"/>
      </w:rPr>
    </w:lvl>
  </w:abstractNum>
  <w:abstractNum w:abstractNumId="11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A0DB3"/>
    <w:multiLevelType w:val="hybridMultilevel"/>
    <w:tmpl w:val="82406870"/>
    <w:lvl w:ilvl="0" w:tplc="12E63DF0">
      <w:start w:val="1"/>
      <w:numFmt w:val="decimal"/>
      <w:lvlText w:val="%1."/>
      <w:lvlJc w:val="left"/>
      <w:pPr>
        <w:ind w:left="1147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8C4E4D0">
      <w:numFmt w:val="bullet"/>
      <w:lvlText w:val="•"/>
      <w:lvlJc w:val="left"/>
      <w:pPr>
        <w:ind w:left="2098" w:hanging="327"/>
      </w:pPr>
      <w:rPr>
        <w:rFonts w:hint="default"/>
        <w:lang w:val="ru-RU" w:eastAsia="en-US" w:bidi="ar-SA"/>
      </w:rPr>
    </w:lvl>
    <w:lvl w:ilvl="2" w:tplc="B5E6D3C2">
      <w:numFmt w:val="bullet"/>
      <w:lvlText w:val="•"/>
      <w:lvlJc w:val="left"/>
      <w:pPr>
        <w:ind w:left="3056" w:hanging="327"/>
      </w:pPr>
      <w:rPr>
        <w:rFonts w:hint="default"/>
        <w:lang w:val="ru-RU" w:eastAsia="en-US" w:bidi="ar-SA"/>
      </w:rPr>
    </w:lvl>
    <w:lvl w:ilvl="3" w:tplc="6A7219BA">
      <w:numFmt w:val="bullet"/>
      <w:lvlText w:val="•"/>
      <w:lvlJc w:val="left"/>
      <w:pPr>
        <w:ind w:left="4015" w:hanging="327"/>
      </w:pPr>
      <w:rPr>
        <w:rFonts w:hint="default"/>
        <w:lang w:val="ru-RU" w:eastAsia="en-US" w:bidi="ar-SA"/>
      </w:rPr>
    </w:lvl>
    <w:lvl w:ilvl="4" w:tplc="7AD81E30">
      <w:numFmt w:val="bullet"/>
      <w:lvlText w:val="•"/>
      <w:lvlJc w:val="left"/>
      <w:pPr>
        <w:ind w:left="4973" w:hanging="327"/>
      </w:pPr>
      <w:rPr>
        <w:rFonts w:hint="default"/>
        <w:lang w:val="ru-RU" w:eastAsia="en-US" w:bidi="ar-SA"/>
      </w:rPr>
    </w:lvl>
    <w:lvl w:ilvl="5" w:tplc="8CA86BCE">
      <w:numFmt w:val="bullet"/>
      <w:lvlText w:val="•"/>
      <w:lvlJc w:val="left"/>
      <w:pPr>
        <w:ind w:left="5932" w:hanging="327"/>
      </w:pPr>
      <w:rPr>
        <w:rFonts w:hint="default"/>
        <w:lang w:val="ru-RU" w:eastAsia="en-US" w:bidi="ar-SA"/>
      </w:rPr>
    </w:lvl>
    <w:lvl w:ilvl="6" w:tplc="2716E466">
      <w:numFmt w:val="bullet"/>
      <w:lvlText w:val="•"/>
      <w:lvlJc w:val="left"/>
      <w:pPr>
        <w:ind w:left="6890" w:hanging="327"/>
      </w:pPr>
      <w:rPr>
        <w:rFonts w:hint="default"/>
        <w:lang w:val="ru-RU" w:eastAsia="en-US" w:bidi="ar-SA"/>
      </w:rPr>
    </w:lvl>
    <w:lvl w:ilvl="7" w:tplc="BEBCBE76">
      <w:numFmt w:val="bullet"/>
      <w:lvlText w:val="•"/>
      <w:lvlJc w:val="left"/>
      <w:pPr>
        <w:ind w:left="7848" w:hanging="327"/>
      </w:pPr>
      <w:rPr>
        <w:rFonts w:hint="default"/>
        <w:lang w:val="ru-RU" w:eastAsia="en-US" w:bidi="ar-SA"/>
      </w:rPr>
    </w:lvl>
    <w:lvl w:ilvl="8" w:tplc="656C7996">
      <w:numFmt w:val="bullet"/>
      <w:lvlText w:val="•"/>
      <w:lvlJc w:val="left"/>
      <w:pPr>
        <w:ind w:left="8807" w:hanging="327"/>
      </w:pPr>
      <w:rPr>
        <w:rFonts w:hint="default"/>
        <w:lang w:val="ru-RU" w:eastAsia="en-US" w:bidi="ar-SA"/>
      </w:rPr>
    </w:lvl>
  </w:abstractNum>
  <w:abstractNum w:abstractNumId="13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38087E"/>
    <w:multiLevelType w:val="hybridMultilevel"/>
    <w:tmpl w:val="03067ACA"/>
    <w:lvl w:ilvl="0" w:tplc="3A64616A">
      <w:start w:val="1"/>
      <w:numFmt w:val="decimal"/>
      <w:lvlText w:val="%1."/>
      <w:lvlJc w:val="left"/>
      <w:pPr>
        <w:ind w:left="110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6A7E8A">
      <w:numFmt w:val="bullet"/>
      <w:lvlText w:val="•"/>
      <w:lvlJc w:val="left"/>
      <w:pPr>
        <w:ind w:left="2062" w:hanging="284"/>
      </w:pPr>
      <w:rPr>
        <w:rFonts w:hint="default"/>
        <w:lang w:val="ru-RU" w:eastAsia="en-US" w:bidi="ar-SA"/>
      </w:rPr>
    </w:lvl>
    <w:lvl w:ilvl="2" w:tplc="D60AD904">
      <w:numFmt w:val="bullet"/>
      <w:lvlText w:val="•"/>
      <w:lvlJc w:val="left"/>
      <w:pPr>
        <w:ind w:left="3024" w:hanging="284"/>
      </w:pPr>
      <w:rPr>
        <w:rFonts w:hint="default"/>
        <w:lang w:val="ru-RU" w:eastAsia="en-US" w:bidi="ar-SA"/>
      </w:rPr>
    </w:lvl>
    <w:lvl w:ilvl="3" w:tplc="1228F5C8">
      <w:numFmt w:val="bullet"/>
      <w:lvlText w:val="•"/>
      <w:lvlJc w:val="left"/>
      <w:pPr>
        <w:ind w:left="3987" w:hanging="284"/>
      </w:pPr>
      <w:rPr>
        <w:rFonts w:hint="default"/>
        <w:lang w:val="ru-RU" w:eastAsia="en-US" w:bidi="ar-SA"/>
      </w:rPr>
    </w:lvl>
    <w:lvl w:ilvl="4" w:tplc="C04CD16A">
      <w:numFmt w:val="bullet"/>
      <w:lvlText w:val="•"/>
      <w:lvlJc w:val="left"/>
      <w:pPr>
        <w:ind w:left="4949" w:hanging="284"/>
      </w:pPr>
      <w:rPr>
        <w:rFonts w:hint="default"/>
        <w:lang w:val="ru-RU" w:eastAsia="en-US" w:bidi="ar-SA"/>
      </w:rPr>
    </w:lvl>
    <w:lvl w:ilvl="5" w:tplc="4B22CE8C"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6" w:tplc="84DC71A0"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7" w:tplc="9F9E051A">
      <w:numFmt w:val="bullet"/>
      <w:lvlText w:val="•"/>
      <w:lvlJc w:val="left"/>
      <w:pPr>
        <w:ind w:left="7836" w:hanging="284"/>
      </w:pPr>
      <w:rPr>
        <w:rFonts w:hint="default"/>
        <w:lang w:val="ru-RU" w:eastAsia="en-US" w:bidi="ar-SA"/>
      </w:rPr>
    </w:lvl>
    <w:lvl w:ilvl="8" w:tplc="337C8710">
      <w:numFmt w:val="bullet"/>
      <w:lvlText w:val="•"/>
      <w:lvlJc w:val="left"/>
      <w:pPr>
        <w:ind w:left="8799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47E6171D"/>
    <w:multiLevelType w:val="hybridMultilevel"/>
    <w:tmpl w:val="F208D766"/>
    <w:lvl w:ilvl="0" w:tplc="F056D5EC">
      <w:start w:val="1"/>
      <w:numFmt w:val="decimal"/>
      <w:lvlText w:val="%1."/>
      <w:lvlJc w:val="left"/>
      <w:pPr>
        <w:ind w:left="152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469080">
      <w:numFmt w:val="bullet"/>
      <w:lvlText w:val="•"/>
      <w:lvlJc w:val="left"/>
      <w:pPr>
        <w:ind w:left="2440" w:hanging="346"/>
      </w:pPr>
      <w:rPr>
        <w:rFonts w:hint="default"/>
        <w:lang w:val="ru-RU" w:eastAsia="en-US" w:bidi="ar-SA"/>
      </w:rPr>
    </w:lvl>
    <w:lvl w:ilvl="2" w:tplc="04129FCC">
      <w:numFmt w:val="bullet"/>
      <w:lvlText w:val="•"/>
      <w:lvlJc w:val="left"/>
      <w:pPr>
        <w:ind w:left="3360" w:hanging="346"/>
      </w:pPr>
      <w:rPr>
        <w:rFonts w:hint="default"/>
        <w:lang w:val="ru-RU" w:eastAsia="en-US" w:bidi="ar-SA"/>
      </w:rPr>
    </w:lvl>
    <w:lvl w:ilvl="3" w:tplc="F6D048B8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4" w:tplc="0CA6972E">
      <w:numFmt w:val="bullet"/>
      <w:lvlText w:val="•"/>
      <w:lvlJc w:val="left"/>
      <w:pPr>
        <w:ind w:left="5201" w:hanging="346"/>
      </w:pPr>
      <w:rPr>
        <w:rFonts w:hint="default"/>
        <w:lang w:val="ru-RU" w:eastAsia="en-US" w:bidi="ar-SA"/>
      </w:rPr>
    </w:lvl>
    <w:lvl w:ilvl="5" w:tplc="3B5481BC">
      <w:numFmt w:val="bullet"/>
      <w:lvlText w:val="•"/>
      <w:lvlJc w:val="left"/>
      <w:pPr>
        <w:ind w:left="6122" w:hanging="346"/>
      </w:pPr>
      <w:rPr>
        <w:rFonts w:hint="default"/>
        <w:lang w:val="ru-RU" w:eastAsia="en-US" w:bidi="ar-SA"/>
      </w:rPr>
    </w:lvl>
    <w:lvl w:ilvl="6" w:tplc="A9327CFC">
      <w:numFmt w:val="bullet"/>
      <w:lvlText w:val="•"/>
      <w:lvlJc w:val="left"/>
      <w:pPr>
        <w:ind w:left="7042" w:hanging="346"/>
      </w:pPr>
      <w:rPr>
        <w:rFonts w:hint="default"/>
        <w:lang w:val="ru-RU" w:eastAsia="en-US" w:bidi="ar-SA"/>
      </w:rPr>
    </w:lvl>
    <w:lvl w:ilvl="7" w:tplc="4DD68E4C">
      <w:numFmt w:val="bullet"/>
      <w:lvlText w:val="•"/>
      <w:lvlJc w:val="left"/>
      <w:pPr>
        <w:ind w:left="7962" w:hanging="346"/>
      </w:pPr>
      <w:rPr>
        <w:rFonts w:hint="default"/>
        <w:lang w:val="ru-RU" w:eastAsia="en-US" w:bidi="ar-SA"/>
      </w:rPr>
    </w:lvl>
    <w:lvl w:ilvl="8" w:tplc="9CEEDA4C">
      <w:numFmt w:val="bullet"/>
      <w:lvlText w:val="•"/>
      <w:lvlJc w:val="left"/>
      <w:pPr>
        <w:ind w:left="8883" w:hanging="346"/>
      </w:pPr>
      <w:rPr>
        <w:rFonts w:hint="default"/>
        <w:lang w:val="ru-RU" w:eastAsia="en-US" w:bidi="ar-SA"/>
      </w:rPr>
    </w:lvl>
  </w:abstractNum>
  <w:abstractNum w:abstractNumId="16" w15:restartNumberingAfterBreak="0">
    <w:nsid w:val="49DA75D7"/>
    <w:multiLevelType w:val="multilevel"/>
    <w:tmpl w:val="26B08C56"/>
    <w:lvl w:ilvl="0">
      <w:start w:val="1"/>
      <w:numFmt w:val="decimal"/>
      <w:lvlText w:val="%1."/>
      <w:lvlJc w:val="left"/>
      <w:pPr>
        <w:ind w:left="2995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39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9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6" w:hanging="423"/>
      </w:pPr>
      <w:rPr>
        <w:rFonts w:hint="default"/>
        <w:lang w:val="ru-RU" w:eastAsia="en-US" w:bidi="ar-SA"/>
      </w:rPr>
    </w:lvl>
  </w:abstractNum>
  <w:abstractNum w:abstractNumId="17" w15:restartNumberingAfterBreak="0">
    <w:nsid w:val="4CE53170"/>
    <w:multiLevelType w:val="hybridMultilevel"/>
    <w:tmpl w:val="87B83FCC"/>
    <w:lvl w:ilvl="0" w:tplc="FCE0AC7E">
      <w:start w:val="1"/>
      <w:numFmt w:val="decimal"/>
      <w:lvlText w:val="%1."/>
      <w:lvlJc w:val="left"/>
      <w:pPr>
        <w:ind w:left="152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947654">
      <w:numFmt w:val="bullet"/>
      <w:lvlText w:val="•"/>
      <w:lvlJc w:val="left"/>
      <w:pPr>
        <w:ind w:left="2440" w:hanging="346"/>
      </w:pPr>
      <w:rPr>
        <w:rFonts w:hint="default"/>
        <w:lang w:val="ru-RU" w:eastAsia="en-US" w:bidi="ar-SA"/>
      </w:rPr>
    </w:lvl>
    <w:lvl w:ilvl="2" w:tplc="E19E0CBE">
      <w:numFmt w:val="bullet"/>
      <w:lvlText w:val="•"/>
      <w:lvlJc w:val="left"/>
      <w:pPr>
        <w:ind w:left="3360" w:hanging="346"/>
      </w:pPr>
      <w:rPr>
        <w:rFonts w:hint="default"/>
        <w:lang w:val="ru-RU" w:eastAsia="en-US" w:bidi="ar-SA"/>
      </w:rPr>
    </w:lvl>
    <w:lvl w:ilvl="3" w:tplc="3E967CD6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4" w:tplc="99002BA0">
      <w:numFmt w:val="bullet"/>
      <w:lvlText w:val="•"/>
      <w:lvlJc w:val="left"/>
      <w:pPr>
        <w:ind w:left="5201" w:hanging="346"/>
      </w:pPr>
      <w:rPr>
        <w:rFonts w:hint="default"/>
        <w:lang w:val="ru-RU" w:eastAsia="en-US" w:bidi="ar-SA"/>
      </w:rPr>
    </w:lvl>
    <w:lvl w:ilvl="5" w:tplc="03785378">
      <w:numFmt w:val="bullet"/>
      <w:lvlText w:val="•"/>
      <w:lvlJc w:val="left"/>
      <w:pPr>
        <w:ind w:left="6122" w:hanging="346"/>
      </w:pPr>
      <w:rPr>
        <w:rFonts w:hint="default"/>
        <w:lang w:val="ru-RU" w:eastAsia="en-US" w:bidi="ar-SA"/>
      </w:rPr>
    </w:lvl>
    <w:lvl w:ilvl="6" w:tplc="B0206E46">
      <w:numFmt w:val="bullet"/>
      <w:lvlText w:val="•"/>
      <w:lvlJc w:val="left"/>
      <w:pPr>
        <w:ind w:left="7042" w:hanging="346"/>
      </w:pPr>
      <w:rPr>
        <w:rFonts w:hint="default"/>
        <w:lang w:val="ru-RU" w:eastAsia="en-US" w:bidi="ar-SA"/>
      </w:rPr>
    </w:lvl>
    <w:lvl w:ilvl="7" w:tplc="D2C0AED0">
      <w:numFmt w:val="bullet"/>
      <w:lvlText w:val="•"/>
      <w:lvlJc w:val="left"/>
      <w:pPr>
        <w:ind w:left="7962" w:hanging="346"/>
      </w:pPr>
      <w:rPr>
        <w:rFonts w:hint="default"/>
        <w:lang w:val="ru-RU" w:eastAsia="en-US" w:bidi="ar-SA"/>
      </w:rPr>
    </w:lvl>
    <w:lvl w:ilvl="8" w:tplc="E652752C">
      <w:numFmt w:val="bullet"/>
      <w:lvlText w:val="•"/>
      <w:lvlJc w:val="left"/>
      <w:pPr>
        <w:ind w:left="8883" w:hanging="346"/>
      </w:pPr>
      <w:rPr>
        <w:rFonts w:hint="default"/>
        <w:lang w:val="ru-RU" w:eastAsia="en-US" w:bidi="ar-SA"/>
      </w:rPr>
    </w:lvl>
  </w:abstractNum>
  <w:abstractNum w:abstractNumId="18" w15:restartNumberingAfterBreak="0">
    <w:nsid w:val="4D2671D2"/>
    <w:multiLevelType w:val="hybridMultilevel"/>
    <w:tmpl w:val="8D5A401C"/>
    <w:lvl w:ilvl="0" w:tplc="DC3A38F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EFB41A7"/>
    <w:multiLevelType w:val="hybridMultilevel"/>
    <w:tmpl w:val="DC509828"/>
    <w:lvl w:ilvl="0" w:tplc="B1F82EC8">
      <w:start w:val="1"/>
      <w:numFmt w:val="decimal"/>
      <w:lvlText w:val="%1."/>
      <w:lvlJc w:val="left"/>
      <w:pPr>
        <w:ind w:left="1147" w:hanging="32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4C536C">
      <w:numFmt w:val="bullet"/>
      <w:lvlText w:val="•"/>
      <w:lvlJc w:val="left"/>
      <w:pPr>
        <w:ind w:left="2098" w:hanging="327"/>
      </w:pPr>
      <w:rPr>
        <w:rFonts w:hint="default"/>
        <w:lang w:val="ru-RU" w:eastAsia="en-US" w:bidi="ar-SA"/>
      </w:rPr>
    </w:lvl>
    <w:lvl w:ilvl="2" w:tplc="ACB4EDC2">
      <w:numFmt w:val="bullet"/>
      <w:lvlText w:val="•"/>
      <w:lvlJc w:val="left"/>
      <w:pPr>
        <w:ind w:left="3056" w:hanging="327"/>
      </w:pPr>
      <w:rPr>
        <w:rFonts w:hint="default"/>
        <w:lang w:val="ru-RU" w:eastAsia="en-US" w:bidi="ar-SA"/>
      </w:rPr>
    </w:lvl>
    <w:lvl w:ilvl="3" w:tplc="ED76804A">
      <w:numFmt w:val="bullet"/>
      <w:lvlText w:val="•"/>
      <w:lvlJc w:val="left"/>
      <w:pPr>
        <w:ind w:left="4015" w:hanging="327"/>
      </w:pPr>
      <w:rPr>
        <w:rFonts w:hint="default"/>
        <w:lang w:val="ru-RU" w:eastAsia="en-US" w:bidi="ar-SA"/>
      </w:rPr>
    </w:lvl>
    <w:lvl w:ilvl="4" w:tplc="1894358C">
      <w:numFmt w:val="bullet"/>
      <w:lvlText w:val="•"/>
      <w:lvlJc w:val="left"/>
      <w:pPr>
        <w:ind w:left="4973" w:hanging="327"/>
      </w:pPr>
      <w:rPr>
        <w:rFonts w:hint="default"/>
        <w:lang w:val="ru-RU" w:eastAsia="en-US" w:bidi="ar-SA"/>
      </w:rPr>
    </w:lvl>
    <w:lvl w:ilvl="5" w:tplc="9C7E1EBE">
      <w:numFmt w:val="bullet"/>
      <w:lvlText w:val="•"/>
      <w:lvlJc w:val="left"/>
      <w:pPr>
        <w:ind w:left="5932" w:hanging="327"/>
      </w:pPr>
      <w:rPr>
        <w:rFonts w:hint="default"/>
        <w:lang w:val="ru-RU" w:eastAsia="en-US" w:bidi="ar-SA"/>
      </w:rPr>
    </w:lvl>
    <w:lvl w:ilvl="6" w:tplc="A852C1C4">
      <w:numFmt w:val="bullet"/>
      <w:lvlText w:val="•"/>
      <w:lvlJc w:val="left"/>
      <w:pPr>
        <w:ind w:left="6890" w:hanging="327"/>
      </w:pPr>
      <w:rPr>
        <w:rFonts w:hint="default"/>
        <w:lang w:val="ru-RU" w:eastAsia="en-US" w:bidi="ar-SA"/>
      </w:rPr>
    </w:lvl>
    <w:lvl w:ilvl="7" w:tplc="154C67CA">
      <w:numFmt w:val="bullet"/>
      <w:lvlText w:val="•"/>
      <w:lvlJc w:val="left"/>
      <w:pPr>
        <w:ind w:left="7848" w:hanging="327"/>
      </w:pPr>
      <w:rPr>
        <w:rFonts w:hint="default"/>
        <w:lang w:val="ru-RU" w:eastAsia="en-US" w:bidi="ar-SA"/>
      </w:rPr>
    </w:lvl>
    <w:lvl w:ilvl="8" w:tplc="34203250">
      <w:numFmt w:val="bullet"/>
      <w:lvlText w:val="•"/>
      <w:lvlJc w:val="left"/>
      <w:pPr>
        <w:ind w:left="8807" w:hanging="327"/>
      </w:pPr>
      <w:rPr>
        <w:rFonts w:hint="default"/>
        <w:lang w:val="ru-RU" w:eastAsia="en-US" w:bidi="ar-SA"/>
      </w:rPr>
    </w:lvl>
  </w:abstractNum>
  <w:abstractNum w:abstractNumId="21" w15:restartNumberingAfterBreak="0">
    <w:nsid w:val="51D77D9B"/>
    <w:multiLevelType w:val="hybridMultilevel"/>
    <w:tmpl w:val="CB143504"/>
    <w:lvl w:ilvl="0" w:tplc="6AC0DBA2">
      <w:start w:val="1"/>
      <w:numFmt w:val="decimal"/>
      <w:lvlText w:val="%1."/>
      <w:lvlJc w:val="left"/>
      <w:pPr>
        <w:ind w:left="10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2439B8">
      <w:numFmt w:val="bullet"/>
      <w:lvlText w:val="•"/>
      <w:lvlJc w:val="left"/>
      <w:pPr>
        <w:ind w:left="2026" w:hanging="245"/>
      </w:pPr>
      <w:rPr>
        <w:rFonts w:hint="default"/>
        <w:lang w:val="ru-RU" w:eastAsia="en-US" w:bidi="ar-SA"/>
      </w:rPr>
    </w:lvl>
    <w:lvl w:ilvl="2" w:tplc="9A06782E">
      <w:numFmt w:val="bullet"/>
      <w:lvlText w:val="•"/>
      <w:lvlJc w:val="left"/>
      <w:pPr>
        <w:ind w:left="2992" w:hanging="245"/>
      </w:pPr>
      <w:rPr>
        <w:rFonts w:hint="default"/>
        <w:lang w:val="ru-RU" w:eastAsia="en-US" w:bidi="ar-SA"/>
      </w:rPr>
    </w:lvl>
    <w:lvl w:ilvl="3" w:tplc="09622E74">
      <w:numFmt w:val="bullet"/>
      <w:lvlText w:val="•"/>
      <w:lvlJc w:val="left"/>
      <w:pPr>
        <w:ind w:left="3959" w:hanging="245"/>
      </w:pPr>
      <w:rPr>
        <w:rFonts w:hint="default"/>
        <w:lang w:val="ru-RU" w:eastAsia="en-US" w:bidi="ar-SA"/>
      </w:rPr>
    </w:lvl>
    <w:lvl w:ilvl="4" w:tplc="800E1D04">
      <w:numFmt w:val="bullet"/>
      <w:lvlText w:val="•"/>
      <w:lvlJc w:val="left"/>
      <w:pPr>
        <w:ind w:left="4925" w:hanging="245"/>
      </w:pPr>
      <w:rPr>
        <w:rFonts w:hint="default"/>
        <w:lang w:val="ru-RU" w:eastAsia="en-US" w:bidi="ar-SA"/>
      </w:rPr>
    </w:lvl>
    <w:lvl w:ilvl="5" w:tplc="820C8E16">
      <w:numFmt w:val="bullet"/>
      <w:lvlText w:val="•"/>
      <w:lvlJc w:val="left"/>
      <w:pPr>
        <w:ind w:left="5892" w:hanging="245"/>
      </w:pPr>
      <w:rPr>
        <w:rFonts w:hint="default"/>
        <w:lang w:val="ru-RU" w:eastAsia="en-US" w:bidi="ar-SA"/>
      </w:rPr>
    </w:lvl>
    <w:lvl w:ilvl="6" w:tplc="82C4F6BE">
      <w:numFmt w:val="bullet"/>
      <w:lvlText w:val="•"/>
      <w:lvlJc w:val="left"/>
      <w:pPr>
        <w:ind w:left="6858" w:hanging="245"/>
      </w:pPr>
      <w:rPr>
        <w:rFonts w:hint="default"/>
        <w:lang w:val="ru-RU" w:eastAsia="en-US" w:bidi="ar-SA"/>
      </w:rPr>
    </w:lvl>
    <w:lvl w:ilvl="7" w:tplc="62526FF6">
      <w:numFmt w:val="bullet"/>
      <w:lvlText w:val="•"/>
      <w:lvlJc w:val="left"/>
      <w:pPr>
        <w:ind w:left="7824" w:hanging="245"/>
      </w:pPr>
      <w:rPr>
        <w:rFonts w:hint="default"/>
        <w:lang w:val="ru-RU" w:eastAsia="en-US" w:bidi="ar-SA"/>
      </w:rPr>
    </w:lvl>
    <w:lvl w:ilvl="8" w:tplc="9266EF80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abstractNum w:abstractNumId="22" w15:restartNumberingAfterBreak="0">
    <w:nsid w:val="58324067"/>
    <w:multiLevelType w:val="hybridMultilevel"/>
    <w:tmpl w:val="F8AA5F10"/>
    <w:lvl w:ilvl="0" w:tplc="4F5617EC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0E7748">
      <w:start w:val="1"/>
      <w:numFmt w:val="decimal"/>
      <w:lvlText w:val="%2."/>
      <w:lvlJc w:val="left"/>
      <w:pPr>
        <w:ind w:left="10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2A8CCD2">
      <w:numFmt w:val="bullet"/>
      <w:lvlText w:val="•"/>
      <w:lvlJc w:val="left"/>
      <w:pPr>
        <w:ind w:left="2133" w:hanging="245"/>
      </w:pPr>
      <w:rPr>
        <w:rFonts w:hint="default"/>
        <w:lang w:val="ru-RU" w:eastAsia="en-US" w:bidi="ar-SA"/>
      </w:rPr>
    </w:lvl>
    <w:lvl w:ilvl="3" w:tplc="4A6A3E4E">
      <w:numFmt w:val="bullet"/>
      <w:lvlText w:val="•"/>
      <w:lvlJc w:val="left"/>
      <w:pPr>
        <w:ind w:left="3207" w:hanging="245"/>
      </w:pPr>
      <w:rPr>
        <w:rFonts w:hint="default"/>
        <w:lang w:val="ru-RU" w:eastAsia="en-US" w:bidi="ar-SA"/>
      </w:rPr>
    </w:lvl>
    <w:lvl w:ilvl="4" w:tplc="B5AC37A2">
      <w:numFmt w:val="bullet"/>
      <w:lvlText w:val="•"/>
      <w:lvlJc w:val="left"/>
      <w:pPr>
        <w:ind w:left="4281" w:hanging="245"/>
      </w:pPr>
      <w:rPr>
        <w:rFonts w:hint="default"/>
        <w:lang w:val="ru-RU" w:eastAsia="en-US" w:bidi="ar-SA"/>
      </w:rPr>
    </w:lvl>
    <w:lvl w:ilvl="5" w:tplc="BC0251DC">
      <w:numFmt w:val="bullet"/>
      <w:lvlText w:val="•"/>
      <w:lvlJc w:val="left"/>
      <w:pPr>
        <w:ind w:left="5355" w:hanging="245"/>
      </w:pPr>
      <w:rPr>
        <w:rFonts w:hint="default"/>
        <w:lang w:val="ru-RU" w:eastAsia="en-US" w:bidi="ar-SA"/>
      </w:rPr>
    </w:lvl>
    <w:lvl w:ilvl="6" w:tplc="D616C78C">
      <w:numFmt w:val="bullet"/>
      <w:lvlText w:val="•"/>
      <w:lvlJc w:val="left"/>
      <w:pPr>
        <w:ind w:left="6428" w:hanging="245"/>
      </w:pPr>
      <w:rPr>
        <w:rFonts w:hint="default"/>
        <w:lang w:val="ru-RU" w:eastAsia="en-US" w:bidi="ar-SA"/>
      </w:rPr>
    </w:lvl>
    <w:lvl w:ilvl="7" w:tplc="CBD41130">
      <w:numFmt w:val="bullet"/>
      <w:lvlText w:val="•"/>
      <w:lvlJc w:val="left"/>
      <w:pPr>
        <w:ind w:left="7502" w:hanging="245"/>
      </w:pPr>
      <w:rPr>
        <w:rFonts w:hint="default"/>
        <w:lang w:val="ru-RU" w:eastAsia="en-US" w:bidi="ar-SA"/>
      </w:rPr>
    </w:lvl>
    <w:lvl w:ilvl="8" w:tplc="ABDC9962">
      <w:numFmt w:val="bullet"/>
      <w:lvlText w:val="•"/>
      <w:lvlJc w:val="left"/>
      <w:pPr>
        <w:ind w:left="8576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5B9F225C"/>
    <w:multiLevelType w:val="hybridMultilevel"/>
    <w:tmpl w:val="CC1E178C"/>
    <w:lvl w:ilvl="0" w:tplc="D2188F86">
      <w:start w:val="1"/>
      <w:numFmt w:val="decimal"/>
      <w:lvlText w:val="%1."/>
      <w:lvlJc w:val="left"/>
      <w:pPr>
        <w:ind w:left="1064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5448030">
      <w:numFmt w:val="bullet"/>
      <w:lvlText w:val="•"/>
      <w:lvlJc w:val="left"/>
      <w:pPr>
        <w:ind w:left="2026" w:hanging="245"/>
      </w:pPr>
      <w:rPr>
        <w:rFonts w:hint="default"/>
        <w:lang w:val="ru-RU" w:eastAsia="en-US" w:bidi="ar-SA"/>
      </w:rPr>
    </w:lvl>
    <w:lvl w:ilvl="2" w:tplc="2AD6BCC6">
      <w:numFmt w:val="bullet"/>
      <w:lvlText w:val="•"/>
      <w:lvlJc w:val="left"/>
      <w:pPr>
        <w:ind w:left="2992" w:hanging="245"/>
      </w:pPr>
      <w:rPr>
        <w:rFonts w:hint="default"/>
        <w:lang w:val="ru-RU" w:eastAsia="en-US" w:bidi="ar-SA"/>
      </w:rPr>
    </w:lvl>
    <w:lvl w:ilvl="3" w:tplc="83D4FEFE">
      <w:numFmt w:val="bullet"/>
      <w:lvlText w:val="•"/>
      <w:lvlJc w:val="left"/>
      <w:pPr>
        <w:ind w:left="3959" w:hanging="245"/>
      </w:pPr>
      <w:rPr>
        <w:rFonts w:hint="default"/>
        <w:lang w:val="ru-RU" w:eastAsia="en-US" w:bidi="ar-SA"/>
      </w:rPr>
    </w:lvl>
    <w:lvl w:ilvl="4" w:tplc="F862943E">
      <w:numFmt w:val="bullet"/>
      <w:lvlText w:val="•"/>
      <w:lvlJc w:val="left"/>
      <w:pPr>
        <w:ind w:left="4925" w:hanging="245"/>
      </w:pPr>
      <w:rPr>
        <w:rFonts w:hint="default"/>
        <w:lang w:val="ru-RU" w:eastAsia="en-US" w:bidi="ar-SA"/>
      </w:rPr>
    </w:lvl>
    <w:lvl w:ilvl="5" w:tplc="A1EA28AA">
      <w:numFmt w:val="bullet"/>
      <w:lvlText w:val="•"/>
      <w:lvlJc w:val="left"/>
      <w:pPr>
        <w:ind w:left="5892" w:hanging="245"/>
      </w:pPr>
      <w:rPr>
        <w:rFonts w:hint="default"/>
        <w:lang w:val="ru-RU" w:eastAsia="en-US" w:bidi="ar-SA"/>
      </w:rPr>
    </w:lvl>
    <w:lvl w:ilvl="6" w:tplc="70AE535E">
      <w:numFmt w:val="bullet"/>
      <w:lvlText w:val="•"/>
      <w:lvlJc w:val="left"/>
      <w:pPr>
        <w:ind w:left="6858" w:hanging="245"/>
      </w:pPr>
      <w:rPr>
        <w:rFonts w:hint="default"/>
        <w:lang w:val="ru-RU" w:eastAsia="en-US" w:bidi="ar-SA"/>
      </w:rPr>
    </w:lvl>
    <w:lvl w:ilvl="7" w:tplc="A6E29DE8">
      <w:numFmt w:val="bullet"/>
      <w:lvlText w:val="•"/>
      <w:lvlJc w:val="left"/>
      <w:pPr>
        <w:ind w:left="7824" w:hanging="245"/>
      </w:pPr>
      <w:rPr>
        <w:rFonts w:hint="default"/>
        <w:lang w:val="ru-RU" w:eastAsia="en-US" w:bidi="ar-SA"/>
      </w:rPr>
    </w:lvl>
    <w:lvl w:ilvl="8" w:tplc="5CE2D9D2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abstractNum w:abstractNumId="24" w15:restartNumberingAfterBreak="0">
    <w:nsid w:val="5C864CCF"/>
    <w:multiLevelType w:val="multilevel"/>
    <w:tmpl w:val="3A5AEB46"/>
    <w:lvl w:ilvl="0">
      <w:start w:val="1"/>
      <w:numFmt w:val="decimal"/>
      <w:lvlText w:val="%1."/>
      <w:lvlJc w:val="left"/>
      <w:pPr>
        <w:ind w:left="1526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6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3" w:hanging="423"/>
      </w:pPr>
      <w:rPr>
        <w:rFonts w:hint="default"/>
        <w:lang w:val="ru-RU" w:eastAsia="en-US" w:bidi="ar-SA"/>
      </w:rPr>
    </w:lvl>
  </w:abstractNum>
  <w:abstractNum w:abstractNumId="25" w15:restartNumberingAfterBreak="0">
    <w:nsid w:val="5D125868"/>
    <w:multiLevelType w:val="hybridMultilevel"/>
    <w:tmpl w:val="8ED0664C"/>
    <w:lvl w:ilvl="0" w:tplc="EB803812">
      <w:start w:val="1"/>
      <w:numFmt w:val="decimal"/>
      <w:lvlText w:val="%1."/>
      <w:lvlJc w:val="left"/>
      <w:pPr>
        <w:ind w:left="1147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FD26CBA">
      <w:start w:val="1"/>
      <w:numFmt w:val="decimal"/>
      <w:lvlText w:val="%2."/>
      <w:lvlJc w:val="left"/>
      <w:pPr>
        <w:ind w:left="1425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spacing w:val="0"/>
        <w:w w:val="100"/>
        <w:sz w:val="24"/>
        <w:szCs w:val="24"/>
        <w:lang w:val="ru-RU" w:eastAsia="en-US" w:bidi="ar-SA"/>
      </w:rPr>
    </w:lvl>
    <w:lvl w:ilvl="2" w:tplc="B7C0EA76">
      <w:numFmt w:val="bullet"/>
      <w:lvlText w:val="•"/>
      <w:lvlJc w:val="left"/>
      <w:pPr>
        <w:ind w:left="2453" w:hanging="245"/>
      </w:pPr>
      <w:rPr>
        <w:rFonts w:hint="default"/>
        <w:lang w:val="ru-RU" w:eastAsia="en-US" w:bidi="ar-SA"/>
      </w:rPr>
    </w:lvl>
    <w:lvl w:ilvl="3" w:tplc="52EEE66E">
      <w:numFmt w:val="bullet"/>
      <w:lvlText w:val="•"/>
      <w:lvlJc w:val="left"/>
      <w:pPr>
        <w:ind w:left="3487" w:hanging="245"/>
      </w:pPr>
      <w:rPr>
        <w:rFonts w:hint="default"/>
        <w:lang w:val="ru-RU" w:eastAsia="en-US" w:bidi="ar-SA"/>
      </w:rPr>
    </w:lvl>
    <w:lvl w:ilvl="4" w:tplc="C5524F42">
      <w:numFmt w:val="bullet"/>
      <w:lvlText w:val="•"/>
      <w:lvlJc w:val="left"/>
      <w:pPr>
        <w:ind w:left="4521" w:hanging="245"/>
      </w:pPr>
      <w:rPr>
        <w:rFonts w:hint="default"/>
        <w:lang w:val="ru-RU" w:eastAsia="en-US" w:bidi="ar-SA"/>
      </w:rPr>
    </w:lvl>
    <w:lvl w:ilvl="5" w:tplc="1C5AEED2">
      <w:numFmt w:val="bullet"/>
      <w:lvlText w:val="•"/>
      <w:lvlJc w:val="left"/>
      <w:pPr>
        <w:ind w:left="5555" w:hanging="245"/>
      </w:pPr>
      <w:rPr>
        <w:rFonts w:hint="default"/>
        <w:lang w:val="ru-RU" w:eastAsia="en-US" w:bidi="ar-SA"/>
      </w:rPr>
    </w:lvl>
    <w:lvl w:ilvl="6" w:tplc="80AA9156">
      <w:numFmt w:val="bullet"/>
      <w:lvlText w:val="•"/>
      <w:lvlJc w:val="left"/>
      <w:pPr>
        <w:ind w:left="6588" w:hanging="245"/>
      </w:pPr>
      <w:rPr>
        <w:rFonts w:hint="default"/>
        <w:lang w:val="ru-RU" w:eastAsia="en-US" w:bidi="ar-SA"/>
      </w:rPr>
    </w:lvl>
    <w:lvl w:ilvl="7" w:tplc="17FEF094">
      <w:numFmt w:val="bullet"/>
      <w:lvlText w:val="•"/>
      <w:lvlJc w:val="left"/>
      <w:pPr>
        <w:ind w:left="7622" w:hanging="245"/>
      </w:pPr>
      <w:rPr>
        <w:rFonts w:hint="default"/>
        <w:lang w:val="ru-RU" w:eastAsia="en-US" w:bidi="ar-SA"/>
      </w:rPr>
    </w:lvl>
    <w:lvl w:ilvl="8" w:tplc="0D003B9C">
      <w:numFmt w:val="bullet"/>
      <w:lvlText w:val="•"/>
      <w:lvlJc w:val="left"/>
      <w:pPr>
        <w:ind w:left="8656" w:hanging="245"/>
      </w:pPr>
      <w:rPr>
        <w:rFonts w:hint="default"/>
        <w:lang w:val="ru-RU" w:eastAsia="en-US" w:bidi="ar-SA"/>
      </w:rPr>
    </w:lvl>
  </w:abstractNum>
  <w:abstractNum w:abstractNumId="26" w15:restartNumberingAfterBreak="0">
    <w:nsid w:val="6332518B"/>
    <w:multiLevelType w:val="hybridMultilevel"/>
    <w:tmpl w:val="35D45028"/>
    <w:lvl w:ilvl="0" w:tplc="6E80B9F4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668E06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248C6294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1DA237D2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BA328FA8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8D707A6E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4A7A89C0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1A04954E">
      <w:numFmt w:val="bullet"/>
      <w:lvlText w:val="•"/>
      <w:lvlJc w:val="left"/>
      <w:pPr>
        <w:ind w:left="5896" w:hanging="360"/>
      </w:pPr>
      <w:rPr>
        <w:rFonts w:hint="default"/>
        <w:lang w:val="ru-RU" w:eastAsia="en-US" w:bidi="ar-SA"/>
      </w:rPr>
    </w:lvl>
    <w:lvl w:ilvl="8" w:tplc="7FD21CF4">
      <w:numFmt w:val="bullet"/>
      <w:lvlText w:val="•"/>
      <w:lvlJc w:val="left"/>
      <w:pPr>
        <w:ind w:left="6621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380688A"/>
    <w:multiLevelType w:val="hybridMultilevel"/>
    <w:tmpl w:val="8DA210EC"/>
    <w:lvl w:ilvl="0" w:tplc="78FCFCDC">
      <w:start w:val="1"/>
      <w:numFmt w:val="decimal"/>
      <w:lvlText w:val="%1."/>
      <w:lvlJc w:val="left"/>
      <w:pPr>
        <w:ind w:left="152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449B5E">
      <w:numFmt w:val="bullet"/>
      <w:lvlText w:val="•"/>
      <w:lvlJc w:val="left"/>
      <w:pPr>
        <w:ind w:left="2440" w:hanging="346"/>
      </w:pPr>
      <w:rPr>
        <w:rFonts w:hint="default"/>
        <w:lang w:val="ru-RU" w:eastAsia="en-US" w:bidi="ar-SA"/>
      </w:rPr>
    </w:lvl>
    <w:lvl w:ilvl="2" w:tplc="D2E097EC">
      <w:numFmt w:val="bullet"/>
      <w:lvlText w:val="•"/>
      <w:lvlJc w:val="left"/>
      <w:pPr>
        <w:ind w:left="3360" w:hanging="346"/>
      </w:pPr>
      <w:rPr>
        <w:rFonts w:hint="default"/>
        <w:lang w:val="ru-RU" w:eastAsia="en-US" w:bidi="ar-SA"/>
      </w:rPr>
    </w:lvl>
    <w:lvl w:ilvl="3" w:tplc="C5447F36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4" w:tplc="D10AEF14">
      <w:numFmt w:val="bullet"/>
      <w:lvlText w:val="•"/>
      <w:lvlJc w:val="left"/>
      <w:pPr>
        <w:ind w:left="5201" w:hanging="346"/>
      </w:pPr>
      <w:rPr>
        <w:rFonts w:hint="default"/>
        <w:lang w:val="ru-RU" w:eastAsia="en-US" w:bidi="ar-SA"/>
      </w:rPr>
    </w:lvl>
    <w:lvl w:ilvl="5" w:tplc="6646271C">
      <w:numFmt w:val="bullet"/>
      <w:lvlText w:val="•"/>
      <w:lvlJc w:val="left"/>
      <w:pPr>
        <w:ind w:left="6122" w:hanging="346"/>
      </w:pPr>
      <w:rPr>
        <w:rFonts w:hint="default"/>
        <w:lang w:val="ru-RU" w:eastAsia="en-US" w:bidi="ar-SA"/>
      </w:rPr>
    </w:lvl>
    <w:lvl w:ilvl="6" w:tplc="CBF867CA">
      <w:numFmt w:val="bullet"/>
      <w:lvlText w:val="•"/>
      <w:lvlJc w:val="left"/>
      <w:pPr>
        <w:ind w:left="7042" w:hanging="346"/>
      </w:pPr>
      <w:rPr>
        <w:rFonts w:hint="default"/>
        <w:lang w:val="ru-RU" w:eastAsia="en-US" w:bidi="ar-SA"/>
      </w:rPr>
    </w:lvl>
    <w:lvl w:ilvl="7" w:tplc="378EA5FE">
      <w:numFmt w:val="bullet"/>
      <w:lvlText w:val="•"/>
      <w:lvlJc w:val="left"/>
      <w:pPr>
        <w:ind w:left="7962" w:hanging="346"/>
      </w:pPr>
      <w:rPr>
        <w:rFonts w:hint="default"/>
        <w:lang w:val="ru-RU" w:eastAsia="en-US" w:bidi="ar-SA"/>
      </w:rPr>
    </w:lvl>
    <w:lvl w:ilvl="8" w:tplc="9C469C9C">
      <w:numFmt w:val="bullet"/>
      <w:lvlText w:val="•"/>
      <w:lvlJc w:val="left"/>
      <w:pPr>
        <w:ind w:left="8883" w:hanging="346"/>
      </w:pPr>
      <w:rPr>
        <w:rFonts w:hint="default"/>
        <w:lang w:val="ru-RU" w:eastAsia="en-US" w:bidi="ar-SA"/>
      </w:rPr>
    </w:lvl>
  </w:abstractNum>
  <w:abstractNum w:abstractNumId="28" w15:restartNumberingAfterBreak="0">
    <w:nsid w:val="644F0699"/>
    <w:multiLevelType w:val="hybridMultilevel"/>
    <w:tmpl w:val="B9207C64"/>
    <w:lvl w:ilvl="0" w:tplc="65421ACC">
      <w:start w:val="1"/>
      <w:numFmt w:val="decimal"/>
      <w:lvlText w:val="%1."/>
      <w:lvlJc w:val="left"/>
      <w:pPr>
        <w:ind w:left="110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38D6E0">
      <w:numFmt w:val="bullet"/>
      <w:lvlText w:val="•"/>
      <w:lvlJc w:val="left"/>
      <w:pPr>
        <w:ind w:left="2062" w:hanging="284"/>
      </w:pPr>
      <w:rPr>
        <w:rFonts w:hint="default"/>
        <w:lang w:val="ru-RU" w:eastAsia="en-US" w:bidi="ar-SA"/>
      </w:rPr>
    </w:lvl>
    <w:lvl w:ilvl="2" w:tplc="DBBAF996">
      <w:numFmt w:val="bullet"/>
      <w:lvlText w:val="•"/>
      <w:lvlJc w:val="left"/>
      <w:pPr>
        <w:ind w:left="3024" w:hanging="284"/>
      </w:pPr>
      <w:rPr>
        <w:rFonts w:hint="default"/>
        <w:lang w:val="ru-RU" w:eastAsia="en-US" w:bidi="ar-SA"/>
      </w:rPr>
    </w:lvl>
    <w:lvl w:ilvl="3" w:tplc="B2BC86C2">
      <w:numFmt w:val="bullet"/>
      <w:lvlText w:val="•"/>
      <w:lvlJc w:val="left"/>
      <w:pPr>
        <w:ind w:left="3987" w:hanging="284"/>
      </w:pPr>
      <w:rPr>
        <w:rFonts w:hint="default"/>
        <w:lang w:val="ru-RU" w:eastAsia="en-US" w:bidi="ar-SA"/>
      </w:rPr>
    </w:lvl>
    <w:lvl w:ilvl="4" w:tplc="1F2E6A26">
      <w:numFmt w:val="bullet"/>
      <w:lvlText w:val="•"/>
      <w:lvlJc w:val="left"/>
      <w:pPr>
        <w:ind w:left="4949" w:hanging="284"/>
      </w:pPr>
      <w:rPr>
        <w:rFonts w:hint="default"/>
        <w:lang w:val="ru-RU" w:eastAsia="en-US" w:bidi="ar-SA"/>
      </w:rPr>
    </w:lvl>
    <w:lvl w:ilvl="5" w:tplc="B3C06ACE"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6" w:tplc="C07CDE58"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7" w:tplc="5A90C70C">
      <w:numFmt w:val="bullet"/>
      <w:lvlText w:val="•"/>
      <w:lvlJc w:val="left"/>
      <w:pPr>
        <w:ind w:left="7836" w:hanging="284"/>
      </w:pPr>
      <w:rPr>
        <w:rFonts w:hint="default"/>
        <w:lang w:val="ru-RU" w:eastAsia="en-US" w:bidi="ar-SA"/>
      </w:rPr>
    </w:lvl>
    <w:lvl w:ilvl="8" w:tplc="D27A2382">
      <w:numFmt w:val="bullet"/>
      <w:lvlText w:val="•"/>
      <w:lvlJc w:val="left"/>
      <w:pPr>
        <w:ind w:left="8799" w:hanging="284"/>
      </w:pPr>
      <w:rPr>
        <w:rFonts w:hint="default"/>
        <w:lang w:val="ru-RU" w:eastAsia="en-US" w:bidi="ar-SA"/>
      </w:rPr>
    </w:lvl>
  </w:abstractNum>
  <w:abstractNum w:abstractNumId="29" w15:restartNumberingAfterBreak="0">
    <w:nsid w:val="65970B90"/>
    <w:multiLevelType w:val="hybridMultilevel"/>
    <w:tmpl w:val="96B412F0"/>
    <w:lvl w:ilvl="0" w:tplc="DB4ECC00">
      <w:start w:val="1"/>
      <w:numFmt w:val="decimal"/>
      <w:lvlText w:val="%1)"/>
      <w:lvlJc w:val="left"/>
      <w:pPr>
        <w:ind w:left="1084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E8E252">
      <w:numFmt w:val="bullet"/>
      <w:lvlText w:val="•"/>
      <w:lvlJc w:val="left"/>
      <w:pPr>
        <w:ind w:left="2044" w:hanging="264"/>
      </w:pPr>
      <w:rPr>
        <w:rFonts w:hint="default"/>
        <w:lang w:val="ru-RU" w:eastAsia="en-US" w:bidi="ar-SA"/>
      </w:rPr>
    </w:lvl>
    <w:lvl w:ilvl="2" w:tplc="1DA0059C">
      <w:numFmt w:val="bullet"/>
      <w:lvlText w:val="•"/>
      <w:lvlJc w:val="left"/>
      <w:pPr>
        <w:ind w:left="3008" w:hanging="264"/>
      </w:pPr>
      <w:rPr>
        <w:rFonts w:hint="default"/>
        <w:lang w:val="ru-RU" w:eastAsia="en-US" w:bidi="ar-SA"/>
      </w:rPr>
    </w:lvl>
    <w:lvl w:ilvl="3" w:tplc="ADB8008C">
      <w:numFmt w:val="bullet"/>
      <w:lvlText w:val="•"/>
      <w:lvlJc w:val="left"/>
      <w:pPr>
        <w:ind w:left="3973" w:hanging="264"/>
      </w:pPr>
      <w:rPr>
        <w:rFonts w:hint="default"/>
        <w:lang w:val="ru-RU" w:eastAsia="en-US" w:bidi="ar-SA"/>
      </w:rPr>
    </w:lvl>
    <w:lvl w:ilvl="4" w:tplc="5922DAD0">
      <w:numFmt w:val="bullet"/>
      <w:lvlText w:val="•"/>
      <w:lvlJc w:val="left"/>
      <w:pPr>
        <w:ind w:left="4937" w:hanging="264"/>
      </w:pPr>
      <w:rPr>
        <w:rFonts w:hint="default"/>
        <w:lang w:val="ru-RU" w:eastAsia="en-US" w:bidi="ar-SA"/>
      </w:rPr>
    </w:lvl>
    <w:lvl w:ilvl="5" w:tplc="0A8AAA10">
      <w:numFmt w:val="bullet"/>
      <w:lvlText w:val="•"/>
      <w:lvlJc w:val="left"/>
      <w:pPr>
        <w:ind w:left="5902" w:hanging="264"/>
      </w:pPr>
      <w:rPr>
        <w:rFonts w:hint="default"/>
        <w:lang w:val="ru-RU" w:eastAsia="en-US" w:bidi="ar-SA"/>
      </w:rPr>
    </w:lvl>
    <w:lvl w:ilvl="6" w:tplc="AF6AEDF4">
      <w:numFmt w:val="bullet"/>
      <w:lvlText w:val="•"/>
      <w:lvlJc w:val="left"/>
      <w:pPr>
        <w:ind w:left="6866" w:hanging="264"/>
      </w:pPr>
      <w:rPr>
        <w:rFonts w:hint="default"/>
        <w:lang w:val="ru-RU" w:eastAsia="en-US" w:bidi="ar-SA"/>
      </w:rPr>
    </w:lvl>
    <w:lvl w:ilvl="7" w:tplc="5F42DDAC">
      <w:numFmt w:val="bullet"/>
      <w:lvlText w:val="•"/>
      <w:lvlJc w:val="left"/>
      <w:pPr>
        <w:ind w:left="7830" w:hanging="264"/>
      </w:pPr>
      <w:rPr>
        <w:rFonts w:hint="default"/>
        <w:lang w:val="ru-RU" w:eastAsia="en-US" w:bidi="ar-SA"/>
      </w:rPr>
    </w:lvl>
    <w:lvl w:ilvl="8" w:tplc="AC523726">
      <w:numFmt w:val="bullet"/>
      <w:lvlText w:val="•"/>
      <w:lvlJc w:val="left"/>
      <w:pPr>
        <w:ind w:left="8795" w:hanging="264"/>
      </w:pPr>
      <w:rPr>
        <w:rFonts w:hint="default"/>
        <w:lang w:val="ru-RU" w:eastAsia="en-US" w:bidi="ar-SA"/>
      </w:rPr>
    </w:lvl>
  </w:abstractNum>
  <w:abstractNum w:abstractNumId="30" w15:restartNumberingAfterBreak="0">
    <w:nsid w:val="663F5A19"/>
    <w:multiLevelType w:val="hybridMultilevel"/>
    <w:tmpl w:val="89BC5E08"/>
    <w:lvl w:ilvl="0" w:tplc="F1086136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044312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7F1E19AE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7ECA9326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C6D20C7E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8A0A1F44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D8362422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B50E47F2">
      <w:numFmt w:val="bullet"/>
      <w:lvlText w:val="•"/>
      <w:lvlJc w:val="left"/>
      <w:pPr>
        <w:ind w:left="5896" w:hanging="360"/>
      </w:pPr>
      <w:rPr>
        <w:rFonts w:hint="default"/>
        <w:lang w:val="ru-RU" w:eastAsia="en-US" w:bidi="ar-SA"/>
      </w:rPr>
    </w:lvl>
    <w:lvl w:ilvl="8" w:tplc="8AD455CA">
      <w:numFmt w:val="bullet"/>
      <w:lvlText w:val="•"/>
      <w:lvlJc w:val="left"/>
      <w:pPr>
        <w:ind w:left="6621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6BB12CEB"/>
    <w:multiLevelType w:val="hybridMultilevel"/>
    <w:tmpl w:val="D7FEC350"/>
    <w:lvl w:ilvl="0" w:tplc="4F247CEE">
      <w:start w:val="1"/>
      <w:numFmt w:val="decimal"/>
      <w:lvlText w:val="%1."/>
      <w:lvlJc w:val="left"/>
      <w:pPr>
        <w:ind w:left="110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561380">
      <w:numFmt w:val="bullet"/>
      <w:lvlText w:val="•"/>
      <w:lvlJc w:val="left"/>
      <w:pPr>
        <w:ind w:left="2062" w:hanging="284"/>
      </w:pPr>
      <w:rPr>
        <w:rFonts w:hint="default"/>
        <w:lang w:val="ru-RU" w:eastAsia="en-US" w:bidi="ar-SA"/>
      </w:rPr>
    </w:lvl>
    <w:lvl w:ilvl="2" w:tplc="8686694E">
      <w:numFmt w:val="bullet"/>
      <w:lvlText w:val="•"/>
      <w:lvlJc w:val="left"/>
      <w:pPr>
        <w:ind w:left="3024" w:hanging="284"/>
      </w:pPr>
      <w:rPr>
        <w:rFonts w:hint="default"/>
        <w:lang w:val="ru-RU" w:eastAsia="en-US" w:bidi="ar-SA"/>
      </w:rPr>
    </w:lvl>
    <w:lvl w:ilvl="3" w:tplc="3B6039C2">
      <w:numFmt w:val="bullet"/>
      <w:lvlText w:val="•"/>
      <w:lvlJc w:val="left"/>
      <w:pPr>
        <w:ind w:left="3987" w:hanging="284"/>
      </w:pPr>
      <w:rPr>
        <w:rFonts w:hint="default"/>
        <w:lang w:val="ru-RU" w:eastAsia="en-US" w:bidi="ar-SA"/>
      </w:rPr>
    </w:lvl>
    <w:lvl w:ilvl="4" w:tplc="26AC18EE">
      <w:numFmt w:val="bullet"/>
      <w:lvlText w:val="•"/>
      <w:lvlJc w:val="left"/>
      <w:pPr>
        <w:ind w:left="4949" w:hanging="284"/>
      </w:pPr>
      <w:rPr>
        <w:rFonts w:hint="default"/>
        <w:lang w:val="ru-RU" w:eastAsia="en-US" w:bidi="ar-SA"/>
      </w:rPr>
    </w:lvl>
    <w:lvl w:ilvl="5" w:tplc="C7BE652C"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6" w:tplc="D8C45104"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7" w:tplc="5A6E800E">
      <w:numFmt w:val="bullet"/>
      <w:lvlText w:val="•"/>
      <w:lvlJc w:val="left"/>
      <w:pPr>
        <w:ind w:left="7836" w:hanging="284"/>
      </w:pPr>
      <w:rPr>
        <w:rFonts w:hint="default"/>
        <w:lang w:val="ru-RU" w:eastAsia="en-US" w:bidi="ar-SA"/>
      </w:rPr>
    </w:lvl>
    <w:lvl w:ilvl="8" w:tplc="31281818">
      <w:numFmt w:val="bullet"/>
      <w:lvlText w:val="•"/>
      <w:lvlJc w:val="left"/>
      <w:pPr>
        <w:ind w:left="8799" w:hanging="284"/>
      </w:pPr>
      <w:rPr>
        <w:rFonts w:hint="default"/>
        <w:lang w:val="ru-RU" w:eastAsia="en-US" w:bidi="ar-SA"/>
      </w:rPr>
    </w:lvl>
  </w:abstractNum>
  <w:abstractNum w:abstractNumId="32" w15:restartNumberingAfterBreak="0">
    <w:nsid w:val="6FBD67B0"/>
    <w:multiLevelType w:val="hybridMultilevel"/>
    <w:tmpl w:val="32624F3C"/>
    <w:lvl w:ilvl="0" w:tplc="271CDFF0">
      <w:start w:val="1"/>
      <w:numFmt w:val="decimal"/>
      <w:lvlText w:val="%1."/>
      <w:lvlJc w:val="left"/>
      <w:pPr>
        <w:ind w:left="1147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1602A66">
      <w:numFmt w:val="bullet"/>
      <w:lvlText w:val="•"/>
      <w:lvlJc w:val="left"/>
      <w:pPr>
        <w:ind w:left="2098" w:hanging="327"/>
      </w:pPr>
      <w:rPr>
        <w:rFonts w:hint="default"/>
        <w:lang w:val="ru-RU" w:eastAsia="en-US" w:bidi="ar-SA"/>
      </w:rPr>
    </w:lvl>
    <w:lvl w:ilvl="2" w:tplc="0A4A24BC">
      <w:numFmt w:val="bullet"/>
      <w:lvlText w:val="•"/>
      <w:lvlJc w:val="left"/>
      <w:pPr>
        <w:ind w:left="3056" w:hanging="327"/>
      </w:pPr>
      <w:rPr>
        <w:rFonts w:hint="default"/>
        <w:lang w:val="ru-RU" w:eastAsia="en-US" w:bidi="ar-SA"/>
      </w:rPr>
    </w:lvl>
    <w:lvl w:ilvl="3" w:tplc="C214EDB2">
      <w:numFmt w:val="bullet"/>
      <w:lvlText w:val="•"/>
      <w:lvlJc w:val="left"/>
      <w:pPr>
        <w:ind w:left="4015" w:hanging="327"/>
      </w:pPr>
      <w:rPr>
        <w:rFonts w:hint="default"/>
        <w:lang w:val="ru-RU" w:eastAsia="en-US" w:bidi="ar-SA"/>
      </w:rPr>
    </w:lvl>
    <w:lvl w:ilvl="4" w:tplc="8B26ABB2">
      <w:numFmt w:val="bullet"/>
      <w:lvlText w:val="•"/>
      <w:lvlJc w:val="left"/>
      <w:pPr>
        <w:ind w:left="4973" w:hanging="327"/>
      </w:pPr>
      <w:rPr>
        <w:rFonts w:hint="default"/>
        <w:lang w:val="ru-RU" w:eastAsia="en-US" w:bidi="ar-SA"/>
      </w:rPr>
    </w:lvl>
    <w:lvl w:ilvl="5" w:tplc="4E66FB86">
      <w:numFmt w:val="bullet"/>
      <w:lvlText w:val="•"/>
      <w:lvlJc w:val="left"/>
      <w:pPr>
        <w:ind w:left="5932" w:hanging="327"/>
      </w:pPr>
      <w:rPr>
        <w:rFonts w:hint="default"/>
        <w:lang w:val="ru-RU" w:eastAsia="en-US" w:bidi="ar-SA"/>
      </w:rPr>
    </w:lvl>
    <w:lvl w:ilvl="6" w:tplc="CD246A74">
      <w:numFmt w:val="bullet"/>
      <w:lvlText w:val="•"/>
      <w:lvlJc w:val="left"/>
      <w:pPr>
        <w:ind w:left="6890" w:hanging="327"/>
      </w:pPr>
      <w:rPr>
        <w:rFonts w:hint="default"/>
        <w:lang w:val="ru-RU" w:eastAsia="en-US" w:bidi="ar-SA"/>
      </w:rPr>
    </w:lvl>
    <w:lvl w:ilvl="7" w:tplc="4E2EAC82">
      <w:numFmt w:val="bullet"/>
      <w:lvlText w:val="•"/>
      <w:lvlJc w:val="left"/>
      <w:pPr>
        <w:ind w:left="7848" w:hanging="327"/>
      </w:pPr>
      <w:rPr>
        <w:rFonts w:hint="default"/>
        <w:lang w:val="ru-RU" w:eastAsia="en-US" w:bidi="ar-SA"/>
      </w:rPr>
    </w:lvl>
    <w:lvl w:ilvl="8" w:tplc="785CD852">
      <w:numFmt w:val="bullet"/>
      <w:lvlText w:val="•"/>
      <w:lvlJc w:val="left"/>
      <w:pPr>
        <w:ind w:left="8807" w:hanging="327"/>
      </w:pPr>
      <w:rPr>
        <w:rFonts w:hint="default"/>
        <w:lang w:val="ru-RU" w:eastAsia="en-US" w:bidi="ar-SA"/>
      </w:rPr>
    </w:lvl>
  </w:abstractNum>
  <w:abstractNum w:abstractNumId="33" w15:restartNumberingAfterBreak="0">
    <w:nsid w:val="704253E5"/>
    <w:multiLevelType w:val="hybridMultilevel"/>
    <w:tmpl w:val="802E0656"/>
    <w:lvl w:ilvl="0" w:tplc="5DBA33E2">
      <w:start w:val="1"/>
      <w:numFmt w:val="decimal"/>
      <w:lvlText w:val="%1)"/>
      <w:lvlJc w:val="left"/>
      <w:pPr>
        <w:ind w:left="1084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62AEB2">
      <w:numFmt w:val="bullet"/>
      <w:lvlText w:val="•"/>
      <w:lvlJc w:val="left"/>
      <w:pPr>
        <w:ind w:left="2044" w:hanging="264"/>
      </w:pPr>
      <w:rPr>
        <w:rFonts w:hint="default"/>
        <w:lang w:val="ru-RU" w:eastAsia="en-US" w:bidi="ar-SA"/>
      </w:rPr>
    </w:lvl>
    <w:lvl w:ilvl="2" w:tplc="862CA9F2">
      <w:numFmt w:val="bullet"/>
      <w:lvlText w:val="•"/>
      <w:lvlJc w:val="left"/>
      <w:pPr>
        <w:ind w:left="3008" w:hanging="264"/>
      </w:pPr>
      <w:rPr>
        <w:rFonts w:hint="default"/>
        <w:lang w:val="ru-RU" w:eastAsia="en-US" w:bidi="ar-SA"/>
      </w:rPr>
    </w:lvl>
    <w:lvl w:ilvl="3" w:tplc="2196E8E0">
      <w:numFmt w:val="bullet"/>
      <w:lvlText w:val="•"/>
      <w:lvlJc w:val="left"/>
      <w:pPr>
        <w:ind w:left="3973" w:hanging="264"/>
      </w:pPr>
      <w:rPr>
        <w:rFonts w:hint="default"/>
        <w:lang w:val="ru-RU" w:eastAsia="en-US" w:bidi="ar-SA"/>
      </w:rPr>
    </w:lvl>
    <w:lvl w:ilvl="4" w:tplc="58369BF4">
      <w:numFmt w:val="bullet"/>
      <w:lvlText w:val="•"/>
      <w:lvlJc w:val="left"/>
      <w:pPr>
        <w:ind w:left="4937" w:hanging="264"/>
      </w:pPr>
      <w:rPr>
        <w:rFonts w:hint="default"/>
        <w:lang w:val="ru-RU" w:eastAsia="en-US" w:bidi="ar-SA"/>
      </w:rPr>
    </w:lvl>
    <w:lvl w:ilvl="5" w:tplc="7818CF76">
      <w:numFmt w:val="bullet"/>
      <w:lvlText w:val="•"/>
      <w:lvlJc w:val="left"/>
      <w:pPr>
        <w:ind w:left="5902" w:hanging="264"/>
      </w:pPr>
      <w:rPr>
        <w:rFonts w:hint="default"/>
        <w:lang w:val="ru-RU" w:eastAsia="en-US" w:bidi="ar-SA"/>
      </w:rPr>
    </w:lvl>
    <w:lvl w:ilvl="6" w:tplc="578E3B4C">
      <w:numFmt w:val="bullet"/>
      <w:lvlText w:val="•"/>
      <w:lvlJc w:val="left"/>
      <w:pPr>
        <w:ind w:left="6866" w:hanging="264"/>
      </w:pPr>
      <w:rPr>
        <w:rFonts w:hint="default"/>
        <w:lang w:val="ru-RU" w:eastAsia="en-US" w:bidi="ar-SA"/>
      </w:rPr>
    </w:lvl>
    <w:lvl w:ilvl="7" w:tplc="48A43F94">
      <w:numFmt w:val="bullet"/>
      <w:lvlText w:val="•"/>
      <w:lvlJc w:val="left"/>
      <w:pPr>
        <w:ind w:left="7830" w:hanging="264"/>
      </w:pPr>
      <w:rPr>
        <w:rFonts w:hint="default"/>
        <w:lang w:val="ru-RU" w:eastAsia="en-US" w:bidi="ar-SA"/>
      </w:rPr>
    </w:lvl>
    <w:lvl w:ilvl="8" w:tplc="79F08724">
      <w:numFmt w:val="bullet"/>
      <w:lvlText w:val="•"/>
      <w:lvlJc w:val="left"/>
      <w:pPr>
        <w:ind w:left="8795" w:hanging="264"/>
      </w:pPr>
      <w:rPr>
        <w:rFonts w:hint="default"/>
        <w:lang w:val="ru-RU" w:eastAsia="en-US" w:bidi="ar-SA"/>
      </w:rPr>
    </w:lvl>
  </w:abstractNum>
  <w:abstractNum w:abstractNumId="34" w15:restartNumberingAfterBreak="0">
    <w:nsid w:val="709B4786"/>
    <w:multiLevelType w:val="hybridMultilevel"/>
    <w:tmpl w:val="42DE8EAA"/>
    <w:lvl w:ilvl="0" w:tplc="AED2444C">
      <w:start w:val="1"/>
      <w:numFmt w:val="decimal"/>
      <w:lvlText w:val="%1."/>
      <w:lvlJc w:val="left"/>
      <w:pPr>
        <w:ind w:left="110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38E9B8">
      <w:numFmt w:val="bullet"/>
      <w:lvlText w:val="•"/>
      <w:lvlJc w:val="left"/>
      <w:pPr>
        <w:ind w:left="2062" w:hanging="284"/>
      </w:pPr>
      <w:rPr>
        <w:rFonts w:hint="default"/>
        <w:lang w:val="ru-RU" w:eastAsia="en-US" w:bidi="ar-SA"/>
      </w:rPr>
    </w:lvl>
    <w:lvl w:ilvl="2" w:tplc="C2E2F4E8">
      <w:numFmt w:val="bullet"/>
      <w:lvlText w:val="•"/>
      <w:lvlJc w:val="left"/>
      <w:pPr>
        <w:ind w:left="3024" w:hanging="284"/>
      </w:pPr>
      <w:rPr>
        <w:rFonts w:hint="default"/>
        <w:lang w:val="ru-RU" w:eastAsia="en-US" w:bidi="ar-SA"/>
      </w:rPr>
    </w:lvl>
    <w:lvl w:ilvl="3" w:tplc="ED86BBDA">
      <w:numFmt w:val="bullet"/>
      <w:lvlText w:val="•"/>
      <w:lvlJc w:val="left"/>
      <w:pPr>
        <w:ind w:left="3987" w:hanging="284"/>
      </w:pPr>
      <w:rPr>
        <w:rFonts w:hint="default"/>
        <w:lang w:val="ru-RU" w:eastAsia="en-US" w:bidi="ar-SA"/>
      </w:rPr>
    </w:lvl>
    <w:lvl w:ilvl="4" w:tplc="2A5EB022">
      <w:numFmt w:val="bullet"/>
      <w:lvlText w:val="•"/>
      <w:lvlJc w:val="left"/>
      <w:pPr>
        <w:ind w:left="4949" w:hanging="284"/>
      </w:pPr>
      <w:rPr>
        <w:rFonts w:hint="default"/>
        <w:lang w:val="ru-RU" w:eastAsia="en-US" w:bidi="ar-SA"/>
      </w:rPr>
    </w:lvl>
    <w:lvl w:ilvl="5" w:tplc="A61024A2"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6" w:tplc="AF060DB0"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7" w:tplc="59407542">
      <w:numFmt w:val="bullet"/>
      <w:lvlText w:val="•"/>
      <w:lvlJc w:val="left"/>
      <w:pPr>
        <w:ind w:left="7836" w:hanging="284"/>
      </w:pPr>
      <w:rPr>
        <w:rFonts w:hint="default"/>
        <w:lang w:val="ru-RU" w:eastAsia="en-US" w:bidi="ar-SA"/>
      </w:rPr>
    </w:lvl>
    <w:lvl w:ilvl="8" w:tplc="CAC80F86">
      <w:numFmt w:val="bullet"/>
      <w:lvlText w:val="•"/>
      <w:lvlJc w:val="left"/>
      <w:pPr>
        <w:ind w:left="8799" w:hanging="284"/>
      </w:pPr>
      <w:rPr>
        <w:rFonts w:hint="default"/>
        <w:lang w:val="ru-RU" w:eastAsia="en-US" w:bidi="ar-SA"/>
      </w:rPr>
    </w:lvl>
  </w:abstractNum>
  <w:abstractNum w:abstractNumId="35" w15:restartNumberingAfterBreak="0">
    <w:nsid w:val="7483126E"/>
    <w:multiLevelType w:val="hybridMultilevel"/>
    <w:tmpl w:val="7B68D3EA"/>
    <w:lvl w:ilvl="0" w:tplc="6E8EDF86">
      <w:start w:val="1"/>
      <w:numFmt w:val="decimal"/>
      <w:lvlText w:val="%1."/>
      <w:lvlJc w:val="left"/>
      <w:pPr>
        <w:ind w:left="1065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30884C">
      <w:start w:val="1"/>
      <w:numFmt w:val="decimal"/>
      <w:lvlText w:val="%2."/>
      <w:lvlJc w:val="left"/>
      <w:pPr>
        <w:ind w:left="154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5C9E792C">
      <w:numFmt w:val="bullet"/>
      <w:lvlText w:val="•"/>
      <w:lvlJc w:val="left"/>
      <w:pPr>
        <w:ind w:left="2560" w:hanging="361"/>
      </w:pPr>
      <w:rPr>
        <w:rFonts w:hint="default"/>
        <w:lang w:val="ru-RU" w:eastAsia="en-US" w:bidi="ar-SA"/>
      </w:rPr>
    </w:lvl>
    <w:lvl w:ilvl="3" w:tplc="18EC701C">
      <w:numFmt w:val="bullet"/>
      <w:lvlText w:val="•"/>
      <w:lvlJc w:val="left"/>
      <w:pPr>
        <w:ind w:left="3580" w:hanging="361"/>
      </w:pPr>
      <w:rPr>
        <w:rFonts w:hint="default"/>
        <w:lang w:val="ru-RU" w:eastAsia="en-US" w:bidi="ar-SA"/>
      </w:rPr>
    </w:lvl>
    <w:lvl w:ilvl="4" w:tplc="715C4ADC">
      <w:numFmt w:val="bullet"/>
      <w:lvlText w:val="•"/>
      <w:lvlJc w:val="left"/>
      <w:pPr>
        <w:ind w:left="4601" w:hanging="361"/>
      </w:pPr>
      <w:rPr>
        <w:rFonts w:hint="default"/>
        <w:lang w:val="ru-RU" w:eastAsia="en-US" w:bidi="ar-SA"/>
      </w:rPr>
    </w:lvl>
    <w:lvl w:ilvl="5" w:tplc="27E0479A">
      <w:numFmt w:val="bullet"/>
      <w:lvlText w:val="•"/>
      <w:lvlJc w:val="left"/>
      <w:pPr>
        <w:ind w:left="5621" w:hanging="361"/>
      </w:pPr>
      <w:rPr>
        <w:rFonts w:hint="default"/>
        <w:lang w:val="ru-RU" w:eastAsia="en-US" w:bidi="ar-SA"/>
      </w:rPr>
    </w:lvl>
    <w:lvl w:ilvl="6" w:tplc="43C8B50E">
      <w:numFmt w:val="bullet"/>
      <w:lvlText w:val="•"/>
      <w:lvlJc w:val="left"/>
      <w:pPr>
        <w:ind w:left="6642" w:hanging="361"/>
      </w:pPr>
      <w:rPr>
        <w:rFonts w:hint="default"/>
        <w:lang w:val="ru-RU" w:eastAsia="en-US" w:bidi="ar-SA"/>
      </w:rPr>
    </w:lvl>
    <w:lvl w:ilvl="7" w:tplc="4B4027DC">
      <w:numFmt w:val="bullet"/>
      <w:lvlText w:val="•"/>
      <w:lvlJc w:val="left"/>
      <w:pPr>
        <w:ind w:left="7662" w:hanging="361"/>
      </w:pPr>
      <w:rPr>
        <w:rFonts w:hint="default"/>
        <w:lang w:val="ru-RU" w:eastAsia="en-US" w:bidi="ar-SA"/>
      </w:rPr>
    </w:lvl>
    <w:lvl w:ilvl="8" w:tplc="73724F0A">
      <w:numFmt w:val="bullet"/>
      <w:lvlText w:val="•"/>
      <w:lvlJc w:val="left"/>
      <w:pPr>
        <w:ind w:left="8683" w:hanging="361"/>
      </w:pPr>
      <w:rPr>
        <w:rFonts w:hint="default"/>
        <w:lang w:val="ru-RU" w:eastAsia="en-US" w:bidi="ar-SA"/>
      </w:rPr>
    </w:lvl>
  </w:abstractNum>
  <w:abstractNum w:abstractNumId="36" w15:restartNumberingAfterBreak="0">
    <w:nsid w:val="75231C42"/>
    <w:multiLevelType w:val="hybridMultilevel"/>
    <w:tmpl w:val="A4001C5C"/>
    <w:lvl w:ilvl="0" w:tplc="3F40D9BA">
      <w:start w:val="1"/>
      <w:numFmt w:val="decimal"/>
      <w:lvlText w:val="%1."/>
      <w:lvlJc w:val="left"/>
      <w:pPr>
        <w:ind w:left="82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C05F92">
      <w:numFmt w:val="bullet"/>
      <w:lvlText w:val="•"/>
      <w:lvlJc w:val="left"/>
      <w:pPr>
        <w:ind w:left="1810" w:hanging="284"/>
      </w:pPr>
      <w:rPr>
        <w:rFonts w:hint="default"/>
        <w:lang w:val="ru-RU" w:eastAsia="en-US" w:bidi="ar-SA"/>
      </w:rPr>
    </w:lvl>
    <w:lvl w:ilvl="2" w:tplc="C61493A0">
      <w:numFmt w:val="bullet"/>
      <w:lvlText w:val="•"/>
      <w:lvlJc w:val="left"/>
      <w:pPr>
        <w:ind w:left="2800" w:hanging="284"/>
      </w:pPr>
      <w:rPr>
        <w:rFonts w:hint="default"/>
        <w:lang w:val="ru-RU" w:eastAsia="en-US" w:bidi="ar-SA"/>
      </w:rPr>
    </w:lvl>
    <w:lvl w:ilvl="3" w:tplc="079A0F36">
      <w:numFmt w:val="bullet"/>
      <w:lvlText w:val="•"/>
      <w:lvlJc w:val="left"/>
      <w:pPr>
        <w:ind w:left="3791" w:hanging="284"/>
      </w:pPr>
      <w:rPr>
        <w:rFonts w:hint="default"/>
        <w:lang w:val="ru-RU" w:eastAsia="en-US" w:bidi="ar-SA"/>
      </w:rPr>
    </w:lvl>
    <w:lvl w:ilvl="4" w:tplc="F7646800">
      <w:numFmt w:val="bullet"/>
      <w:lvlText w:val="•"/>
      <w:lvlJc w:val="left"/>
      <w:pPr>
        <w:ind w:left="4781" w:hanging="284"/>
      </w:pPr>
      <w:rPr>
        <w:rFonts w:hint="default"/>
        <w:lang w:val="ru-RU" w:eastAsia="en-US" w:bidi="ar-SA"/>
      </w:rPr>
    </w:lvl>
    <w:lvl w:ilvl="5" w:tplc="5B564522">
      <w:numFmt w:val="bullet"/>
      <w:lvlText w:val="•"/>
      <w:lvlJc w:val="left"/>
      <w:pPr>
        <w:ind w:left="5772" w:hanging="284"/>
      </w:pPr>
      <w:rPr>
        <w:rFonts w:hint="default"/>
        <w:lang w:val="ru-RU" w:eastAsia="en-US" w:bidi="ar-SA"/>
      </w:rPr>
    </w:lvl>
    <w:lvl w:ilvl="6" w:tplc="80FCAEA4">
      <w:numFmt w:val="bullet"/>
      <w:lvlText w:val="•"/>
      <w:lvlJc w:val="left"/>
      <w:pPr>
        <w:ind w:left="6762" w:hanging="284"/>
      </w:pPr>
      <w:rPr>
        <w:rFonts w:hint="default"/>
        <w:lang w:val="ru-RU" w:eastAsia="en-US" w:bidi="ar-SA"/>
      </w:rPr>
    </w:lvl>
    <w:lvl w:ilvl="7" w:tplc="354ACF9E">
      <w:numFmt w:val="bullet"/>
      <w:lvlText w:val="•"/>
      <w:lvlJc w:val="left"/>
      <w:pPr>
        <w:ind w:left="7752" w:hanging="284"/>
      </w:pPr>
      <w:rPr>
        <w:rFonts w:hint="default"/>
        <w:lang w:val="ru-RU" w:eastAsia="en-US" w:bidi="ar-SA"/>
      </w:rPr>
    </w:lvl>
    <w:lvl w:ilvl="8" w:tplc="7E90CE90">
      <w:numFmt w:val="bullet"/>
      <w:lvlText w:val="•"/>
      <w:lvlJc w:val="left"/>
      <w:pPr>
        <w:ind w:left="8743" w:hanging="284"/>
      </w:pPr>
      <w:rPr>
        <w:rFonts w:hint="default"/>
        <w:lang w:val="ru-RU" w:eastAsia="en-US" w:bidi="ar-SA"/>
      </w:rPr>
    </w:lvl>
  </w:abstractNum>
  <w:abstractNum w:abstractNumId="37" w15:restartNumberingAfterBreak="0">
    <w:nsid w:val="75436A7E"/>
    <w:multiLevelType w:val="hybridMultilevel"/>
    <w:tmpl w:val="588EA116"/>
    <w:lvl w:ilvl="0" w:tplc="6EB6D7B4">
      <w:start w:val="1"/>
      <w:numFmt w:val="decimal"/>
      <w:lvlText w:val="%1."/>
      <w:lvlJc w:val="left"/>
      <w:pPr>
        <w:ind w:left="1065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40C28"/>
        <w:spacing w:val="0"/>
        <w:w w:val="100"/>
        <w:sz w:val="24"/>
        <w:szCs w:val="24"/>
        <w:lang w:val="ru-RU" w:eastAsia="en-US" w:bidi="ar-SA"/>
      </w:rPr>
    </w:lvl>
    <w:lvl w:ilvl="1" w:tplc="AD0C5590">
      <w:numFmt w:val="bullet"/>
      <w:lvlText w:val="•"/>
      <w:lvlJc w:val="left"/>
      <w:pPr>
        <w:ind w:left="2026" w:hanging="245"/>
      </w:pPr>
      <w:rPr>
        <w:rFonts w:hint="default"/>
        <w:lang w:val="ru-RU" w:eastAsia="en-US" w:bidi="ar-SA"/>
      </w:rPr>
    </w:lvl>
    <w:lvl w:ilvl="2" w:tplc="CCD00646">
      <w:numFmt w:val="bullet"/>
      <w:lvlText w:val="•"/>
      <w:lvlJc w:val="left"/>
      <w:pPr>
        <w:ind w:left="2992" w:hanging="245"/>
      </w:pPr>
      <w:rPr>
        <w:rFonts w:hint="default"/>
        <w:lang w:val="ru-RU" w:eastAsia="en-US" w:bidi="ar-SA"/>
      </w:rPr>
    </w:lvl>
    <w:lvl w:ilvl="3" w:tplc="E432D8B8">
      <w:numFmt w:val="bullet"/>
      <w:lvlText w:val="•"/>
      <w:lvlJc w:val="left"/>
      <w:pPr>
        <w:ind w:left="3959" w:hanging="245"/>
      </w:pPr>
      <w:rPr>
        <w:rFonts w:hint="default"/>
        <w:lang w:val="ru-RU" w:eastAsia="en-US" w:bidi="ar-SA"/>
      </w:rPr>
    </w:lvl>
    <w:lvl w:ilvl="4" w:tplc="965E3BE4">
      <w:numFmt w:val="bullet"/>
      <w:lvlText w:val="•"/>
      <w:lvlJc w:val="left"/>
      <w:pPr>
        <w:ind w:left="4925" w:hanging="245"/>
      </w:pPr>
      <w:rPr>
        <w:rFonts w:hint="default"/>
        <w:lang w:val="ru-RU" w:eastAsia="en-US" w:bidi="ar-SA"/>
      </w:rPr>
    </w:lvl>
    <w:lvl w:ilvl="5" w:tplc="E4F07924">
      <w:numFmt w:val="bullet"/>
      <w:lvlText w:val="•"/>
      <w:lvlJc w:val="left"/>
      <w:pPr>
        <w:ind w:left="5892" w:hanging="245"/>
      </w:pPr>
      <w:rPr>
        <w:rFonts w:hint="default"/>
        <w:lang w:val="ru-RU" w:eastAsia="en-US" w:bidi="ar-SA"/>
      </w:rPr>
    </w:lvl>
    <w:lvl w:ilvl="6" w:tplc="E3D05DF6">
      <w:numFmt w:val="bullet"/>
      <w:lvlText w:val="•"/>
      <w:lvlJc w:val="left"/>
      <w:pPr>
        <w:ind w:left="6858" w:hanging="245"/>
      </w:pPr>
      <w:rPr>
        <w:rFonts w:hint="default"/>
        <w:lang w:val="ru-RU" w:eastAsia="en-US" w:bidi="ar-SA"/>
      </w:rPr>
    </w:lvl>
    <w:lvl w:ilvl="7" w:tplc="1C7AECE2">
      <w:numFmt w:val="bullet"/>
      <w:lvlText w:val="•"/>
      <w:lvlJc w:val="left"/>
      <w:pPr>
        <w:ind w:left="7824" w:hanging="245"/>
      </w:pPr>
      <w:rPr>
        <w:rFonts w:hint="default"/>
        <w:lang w:val="ru-RU" w:eastAsia="en-US" w:bidi="ar-SA"/>
      </w:rPr>
    </w:lvl>
    <w:lvl w:ilvl="8" w:tplc="46327226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6"/>
  </w:num>
  <w:num w:numId="3">
    <w:abstractNumId w:val="0"/>
  </w:num>
  <w:num w:numId="4">
    <w:abstractNumId w:val="30"/>
  </w:num>
  <w:num w:numId="5">
    <w:abstractNumId w:val="22"/>
  </w:num>
  <w:num w:numId="6">
    <w:abstractNumId w:val="29"/>
  </w:num>
  <w:num w:numId="7">
    <w:abstractNumId w:val="5"/>
  </w:num>
  <w:num w:numId="8">
    <w:abstractNumId w:val="33"/>
  </w:num>
  <w:num w:numId="9">
    <w:abstractNumId w:val="36"/>
  </w:num>
  <w:num w:numId="10">
    <w:abstractNumId w:val="3"/>
  </w:num>
  <w:num w:numId="11">
    <w:abstractNumId w:val="28"/>
  </w:num>
  <w:num w:numId="12">
    <w:abstractNumId w:val="14"/>
  </w:num>
  <w:num w:numId="13">
    <w:abstractNumId w:val="34"/>
  </w:num>
  <w:num w:numId="14">
    <w:abstractNumId w:val="31"/>
  </w:num>
  <w:num w:numId="15">
    <w:abstractNumId w:val="21"/>
  </w:num>
  <w:num w:numId="16">
    <w:abstractNumId w:val="23"/>
  </w:num>
  <w:num w:numId="17">
    <w:abstractNumId w:val="37"/>
  </w:num>
  <w:num w:numId="18">
    <w:abstractNumId w:val="25"/>
  </w:num>
  <w:num w:numId="19">
    <w:abstractNumId w:val="8"/>
  </w:num>
  <w:num w:numId="20">
    <w:abstractNumId w:val="20"/>
  </w:num>
  <w:num w:numId="21">
    <w:abstractNumId w:val="9"/>
  </w:num>
  <w:num w:numId="22">
    <w:abstractNumId w:val="12"/>
  </w:num>
  <w:num w:numId="23">
    <w:abstractNumId w:val="32"/>
  </w:num>
  <w:num w:numId="24">
    <w:abstractNumId w:val="10"/>
  </w:num>
  <w:num w:numId="25">
    <w:abstractNumId w:val="4"/>
  </w:num>
  <w:num w:numId="26">
    <w:abstractNumId w:val="27"/>
  </w:num>
  <w:num w:numId="27">
    <w:abstractNumId w:val="17"/>
  </w:num>
  <w:num w:numId="28">
    <w:abstractNumId w:val="15"/>
  </w:num>
  <w:num w:numId="29">
    <w:abstractNumId w:val="1"/>
  </w:num>
  <w:num w:numId="30">
    <w:abstractNumId w:val="2"/>
  </w:num>
  <w:num w:numId="31">
    <w:abstractNumId w:val="35"/>
  </w:num>
  <w:num w:numId="32">
    <w:abstractNumId w:val="16"/>
  </w:num>
  <w:num w:numId="33">
    <w:abstractNumId w:val="24"/>
  </w:num>
  <w:num w:numId="34">
    <w:abstractNumId w:val="7"/>
  </w:num>
  <w:num w:numId="35">
    <w:abstractNumId w:val="19"/>
  </w:num>
  <w:num w:numId="36">
    <w:abstractNumId w:val="11"/>
  </w:num>
  <w:num w:numId="37">
    <w:abstractNumId w:val="13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34C86"/>
    <w:rsid w:val="00147D8F"/>
    <w:rsid w:val="00485F9D"/>
    <w:rsid w:val="00631FD1"/>
    <w:rsid w:val="00707358"/>
    <w:rsid w:val="00762B6B"/>
    <w:rsid w:val="0078427D"/>
    <w:rsid w:val="00834C86"/>
    <w:rsid w:val="009B019D"/>
    <w:rsid w:val="009F33C3"/>
    <w:rsid w:val="00AC4805"/>
    <w:rsid w:val="00E6420F"/>
    <w:rsid w:val="00EF480E"/>
    <w:rsid w:val="00F0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C6765"/>
  <w15:docId w15:val="{8E584B19-EC62-494B-BDF3-783BADAC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480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8"/>
      <w:ind w:left="1127" w:hanging="3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8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153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1526" w:hanging="423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03" w:hanging="283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33221-226D-4170-AB59-43121A89A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33</Pages>
  <Words>7478</Words>
  <Characters>42626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Давид Богданов</cp:lastModifiedBy>
  <cp:revision>6</cp:revision>
  <dcterms:created xsi:type="dcterms:W3CDTF">2024-09-04T20:14:00Z</dcterms:created>
  <dcterms:modified xsi:type="dcterms:W3CDTF">2024-09-08T20:26:00Z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Creator">
    <vt:lpwstr>pdf-lib (https://github.com/Hopding/pdf-lib)</vt:lpwstr>
  </property>
  <property fmtid="{D5CDD505-2E9C-101B-9397-08002B2CF9AE}" pid="4" name="LastSaved">
    <vt:filetime>2024-09-04T00:00:00Z</vt:filetime>
  </property>
  <property fmtid="{D5CDD505-2E9C-101B-9397-08002B2CF9AE}" pid="5" name="Producer">
    <vt:lpwstr>pdf-lib (https://github.com/Hopding/pdf-lib)</vt:lpwstr>
  </property>
</Properties>
</file>